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F0" w:rsidRPr="00075BA5" w:rsidRDefault="00716FF0" w:rsidP="00716FF0">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Pr>
          <w:b/>
          <w:color w:val="auto"/>
          <w:sz w:val="16"/>
          <w:szCs w:val="16"/>
          <w:lang w:val="kk-KZ"/>
        </w:rPr>
        <w:t xml:space="preserve"> </w:t>
      </w:r>
      <w:r w:rsidR="00F63476">
        <w:rPr>
          <w:b/>
          <w:color w:val="auto"/>
          <w:sz w:val="16"/>
          <w:szCs w:val="16"/>
          <w:lang w:val="kk-KZ"/>
        </w:rPr>
        <w:t>5,</w:t>
      </w:r>
    </w:p>
    <w:p w:rsidR="00716FF0" w:rsidRDefault="00716FF0" w:rsidP="00716FF0">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716FF0" w:rsidRPr="00EE5C00" w:rsidRDefault="00716FF0" w:rsidP="00716FF0">
      <w:pPr>
        <w:shd w:val="clear" w:color="auto" w:fill="FFFFFF"/>
        <w:spacing w:line="276" w:lineRule="auto"/>
        <w:jc w:val="center"/>
        <w:rPr>
          <w:b/>
          <w:color w:val="auto"/>
          <w:sz w:val="20"/>
          <w:szCs w:val="20"/>
          <w:lang w:val="kk-KZ"/>
        </w:rPr>
      </w:pPr>
      <w:r>
        <w:rPr>
          <w:b/>
          <w:color w:val="auto"/>
          <w:sz w:val="20"/>
          <w:szCs w:val="20"/>
          <w:lang w:val="kk-KZ"/>
        </w:rPr>
        <w:t xml:space="preserve">медициналық бұйымдарды сатып </w:t>
      </w:r>
      <w:r w:rsidRPr="006A57CF">
        <w:rPr>
          <w:b/>
          <w:color w:val="auto"/>
          <w:sz w:val="20"/>
          <w:szCs w:val="20"/>
          <w:lang w:val="kk-KZ"/>
        </w:rPr>
        <w:t xml:space="preserve"> </w:t>
      </w:r>
      <w:r>
        <w:rPr>
          <w:b/>
          <w:color w:val="auto"/>
          <w:sz w:val="20"/>
          <w:szCs w:val="20"/>
          <w:lang w:val="kk-KZ"/>
        </w:rPr>
        <w:t xml:space="preserve">алу </w:t>
      </w:r>
      <w:r w:rsidRPr="00CF4C18">
        <w:rPr>
          <w:b/>
          <w:color w:val="auto"/>
          <w:sz w:val="20"/>
          <w:szCs w:val="20"/>
          <w:lang w:val="kk-KZ"/>
        </w:rPr>
        <w:t xml:space="preserve">үшін </w:t>
      </w:r>
      <w:r w:rsidRPr="000F0035">
        <w:rPr>
          <w:b/>
          <w:sz w:val="20"/>
          <w:szCs w:val="20"/>
          <w:lang w:val="kk-KZ"/>
        </w:rPr>
        <w:t>баға</w:t>
      </w:r>
      <w:r>
        <w:rPr>
          <w:b/>
          <w:sz w:val="20"/>
          <w:szCs w:val="20"/>
          <w:lang w:val="kk-KZ"/>
        </w:rPr>
        <w:t>лы ұсыныстарға</w:t>
      </w:r>
      <w:r w:rsidRPr="000F0035">
        <w:rPr>
          <w:b/>
          <w:sz w:val="20"/>
          <w:szCs w:val="20"/>
          <w:lang w:val="kk-KZ"/>
        </w:rPr>
        <w:t xml:space="preserve"> сұрату жолымен мемлекеттік сатып алуды өткізу</w:t>
      </w:r>
      <w:r>
        <w:rPr>
          <w:b/>
          <w:sz w:val="20"/>
          <w:szCs w:val="20"/>
          <w:lang w:val="kk-KZ"/>
        </w:rPr>
        <w:t>і</w:t>
      </w:r>
      <w:r w:rsidRPr="000F0035">
        <w:rPr>
          <w:b/>
          <w:sz w:val="20"/>
          <w:szCs w:val="20"/>
          <w:lang w:val="kk-KZ"/>
        </w:rPr>
        <w:t xml:space="preserve"> туралы хабарлайды</w:t>
      </w:r>
    </w:p>
    <w:p w:rsidR="00716FF0" w:rsidRPr="003B5322" w:rsidRDefault="00716FF0" w:rsidP="00716FF0">
      <w:pPr>
        <w:shd w:val="clear" w:color="auto" w:fill="FFFFFF"/>
        <w:spacing w:line="276" w:lineRule="auto"/>
        <w:jc w:val="center"/>
        <w:rPr>
          <w:b/>
          <w:color w:val="auto"/>
          <w:sz w:val="16"/>
          <w:szCs w:val="16"/>
          <w:lang w:val="kk-KZ"/>
        </w:rPr>
      </w:pPr>
    </w:p>
    <w:p w:rsidR="00716FF0" w:rsidRPr="003B5322" w:rsidRDefault="00716FF0" w:rsidP="00716FF0">
      <w:pPr>
        <w:shd w:val="clear" w:color="auto" w:fill="FFFFFF"/>
        <w:spacing w:line="276" w:lineRule="auto"/>
        <w:jc w:val="center"/>
        <w:rPr>
          <w:color w:val="auto"/>
          <w:sz w:val="16"/>
          <w:szCs w:val="16"/>
          <w:lang w:val="kk-KZ"/>
        </w:rPr>
      </w:pPr>
      <w:r>
        <w:rPr>
          <w:color w:val="auto"/>
          <w:sz w:val="16"/>
          <w:szCs w:val="16"/>
          <w:lang w:val="kk-KZ"/>
        </w:rPr>
        <w:t xml:space="preserve">Ақтөбе қаласы                                                                                                                                                                                                                                                                                  </w:t>
      </w:r>
      <w:r w:rsidR="0012725B">
        <w:rPr>
          <w:color w:val="auto"/>
          <w:sz w:val="16"/>
          <w:szCs w:val="16"/>
          <w:lang w:val="kk-KZ"/>
        </w:rPr>
        <w:t>31</w:t>
      </w:r>
      <w:r>
        <w:rPr>
          <w:color w:val="auto"/>
          <w:sz w:val="16"/>
          <w:szCs w:val="16"/>
          <w:lang w:val="kk-KZ"/>
        </w:rPr>
        <w:t>.01.2024жыл</w:t>
      </w:r>
    </w:p>
    <w:p w:rsidR="00716FF0" w:rsidRPr="0022026D" w:rsidRDefault="00716FF0" w:rsidP="00716FF0">
      <w:pPr>
        <w:pStyle w:val="1"/>
        <w:spacing w:before="0" w:beforeAutospacing="0" w:after="0" w:afterAutospacing="0"/>
        <w:textAlignment w:val="baseline"/>
        <w:rPr>
          <w:b w:val="0"/>
          <w:bCs w:val="0"/>
          <w:sz w:val="20"/>
          <w:szCs w:val="18"/>
          <w:lang w:val="kk-KZ"/>
        </w:rPr>
      </w:pPr>
      <w:r w:rsidRPr="0022026D">
        <w:rPr>
          <w:sz w:val="16"/>
          <w:szCs w:val="18"/>
          <w:lang w:val="kk-KZ"/>
        </w:rPr>
        <w:t xml:space="preserve">"Ақтөбе облысының Денсаулық сақтау басқармасы" ММ ШЖҚ "Көпсалалы облыстық ауруханасы" МКК, Ақтөбе қаласы, Пацаева көшесі 7,  </w:t>
      </w:r>
      <w:r w:rsidRPr="0022026D">
        <w:rPr>
          <w:spacing w:val="2"/>
          <w:sz w:val="16"/>
          <w:szCs w:val="18"/>
          <w:lang w:val="kk-KZ"/>
        </w:rPr>
        <w:t>Қазақстан Республикасы Денсаулық сақтау министрінің 2023 жылғы 7 маусымдағы № 110 бұйрығына</w:t>
      </w:r>
      <w:r w:rsidRPr="0022026D">
        <w:rPr>
          <w:sz w:val="16"/>
          <w:szCs w:val="18"/>
          <w:lang w:val="kk-KZ"/>
        </w:rPr>
        <w:t xml:space="preserve"> сәйкес </w:t>
      </w:r>
      <w:r w:rsidRPr="0022026D">
        <w:rPr>
          <w:b w:val="0"/>
          <w:sz w:val="16"/>
          <w:szCs w:val="18"/>
          <w:lang w:val="kk-KZ"/>
        </w:rPr>
        <w:t>"</w:t>
      </w:r>
      <w:r w:rsidRPr="0022026D">
        <w:rPr>
          <w:b w:val="0"/>
          <w:bCs w:val="0"/>
          <w:sz w:val="16"/>
          <w:szCs w:val="18"/>
          <w:lang w:val="kk-KZ"/>
        </w:rPr>
        <w:t xml:space="preserve"> </w:t>
      </w:r>
      <w:r w:rsidRPr="0022026D">
        <w:rPr>
          <w:b w:val="0"/>
          <w:color w:val="000000"/>
          <w:sz w:val="18"/>
          <w:szCs w:val="20"/>
          <w:shd w:val="clear" w:color="auto" w:fill="FFFFFF"/>
          <w:lang w:val="kk-KZ"/>
        </w:rPr>
        <w:t>Тегін медициналық көмектің</w:t>
      </w:r>
      <w:r w:rsidRPr="0022026D">
        <w:rPr>
          <w:b w:val="0"/>
          <w:color w:val="000000"/>
          <w:sz w:val="18"/>
          <w:szCs w:val="20"/>
          <w:lang w:val="kk-KZ"/>
        </w:rPr>
        <w:t xml:space="preserve"> </w:t>
      </w:r>
      <w:r w:rsidRPr="0022026D">
        <w:rPr>
          <w:b w:val="0"/>
          <w:color w:val="000000"/>
          <w:sz w:val="18"/>
          <w:szCs w:val="20"/>
          <w:shd w:val="clear" w:color="auto" w:fill="FFFFFF"/>
          <w:lang w:val="kk-KZ"/>
        </w:rPr>
        <w:t>кепілдік берілген көлемі,</w:t>
      </w:r>
      <w:r w:rsidRPr="0022026D">
        <w:rPr>
          <w:b w:val="0"/>
          <w:color w:val="000000"/>
          <w:sz w:val="18"/>
          <w:szCs w:val="20"/>
          <w:lang w:val="kk-KZ"/>
        </w:rPr>
        <w:t xml:space="preserve"> </w:t>
      </w:r>
      <w:r w:rsidRPr="0022026D">
        <w:rPr>
          <w:b w:val="0"/>
          <w:color w:val="000000"/>
          <w:sz w:val="18"/>
          <w:szCs w:val="20"/>
          <w:shd w:val="clear" w:color="auto" w:fill="FFFFFF"/>
          <w:lang w:val="kk-KZ"/>
        </w:rPr>
        <w:t>қылмыстық-атқару</w:t>
      </w:r>
      <w:r w:rsidRPr="0022026D">
        <w:rPr>
          <w:b w:val="0"/>
          <w:color w:val="000000"/>
          <w:sz w:val="18"/>
          <w:szCs w:val="20"/>
          <w:lang w:val="kk-KZ"/>
        </w:rPr>
        <w:br/>
      </w:r>
      <w:r w:rsidRPr="0022026D">
        <w:rPr>
          <w:b w:val="0"/>
          <w:color w:val="000000"/>
          <w:sz w:val="18"/>
          <w:szCs w:val="20"/>
          <w:shd w:val="clear" w:color="auto" w:fill="FFFFFF"/>
          <w:lang w:val="kk-KZ"/>
        </w:rPr>
        <w:t>(пенитенциарлық) жүйесінің</w:t>
      </w:r>
      <w:r w:rsidRPr="0022026D">
        <w:rPr>
          <w:b w:val="0"/>
          <w:color w:val="000000"/>
          <w:sz w:val="18"/>
          <w:szCs w:val="20"/>
          <w:lang w:val="kk-KZ"/>
        </w:rPr>
        <w:t xml:space="preserve"> </w:t>
      </w:r>
      <w:r w:rsidRPr="0022026D">
        <w:rPr>
          <w:b w:val="0"/>
          <w:color w:val="000000"/>
          <w:sz w:val="18"/>
          <w:szCs w:val="20"/>
          <w:shd w:val="clear" w:color="auto" w:fill="FFFFFF"/>
          <w:lang w:val="kk-KZ"/>
        </w:rPr>
        <w:t>тергеу изоляторлары мен</w:t>
      </w:r>
      <w:r w:rsidRPr="0022026D">
        <w:rPr>
          <w:b w:val="0"/>
          <w:color w:val="000000"/>
          <w:sz w:val="18"/>
          <w:szCs w:val="20"/>
          <w:lang w:val="kk-KZ"/>
        </w:rPr>
        <w:t xml:space="preserve"> </w:t>
      </w:r>
      <w:r w:rsidRPr="0022026D">
        <w:rPr>
          <w:b w:val="0"/>
          <w:color w:val="000000"/>
          <w:sz w:val="18"/>
          <w:szCs w:val="20"/>
          <w:shd w:val="clear" w:color="auto" w:fill="FFFFFF"/>
          <w:lang w:val="kk-KZ"/>
        </w:rPr>
        <w:t>мекемелерінде ұсталатын</w:t>
      </w:r>
      <w:r w:rsidRPr="0022026D">
        <w:rPr>
          <w:b w:val="0"/>
          <w:color w:val="000000"/>
          <w:sz w:val="18"/>
          <w:szCs w:val="20"/>
          <w:lang w:val="kk-KZ"/>
        </w:rPr>
        <w:t xml:space="preserve"> </w:t>
      </w:r>
      <w:r w:rsidRPr="0022026D">
        <w:rPr>
          <w:b w:val="0"/>
          <w:color w:val="000000"/>
          <w:sz w:val="18"/>
          <w:szCs w:val="20"/>
          <w:shd w:val="clear" w:color="auto" w:fill="FFFFFF"/>
          <w:lang w:val="kk-KZ"/>
        </w:rPr>
        <w:t>адамдарға бюджет қаражаты</w:t>
      </w:r>
      <w:r w:rsidRPr="0022026D">
        <w:rPr>
          <w:b w:val="0"/>
          <w:color w:val="000000"/>
          <w:sz w:val="18"/>
          <w:szCs w:val="20"/>
          <w:lang w:val="kk-KZ"/>
        </w:rPr>
        <w:t xml:space="preserve"> </w:t>
      </w:r>
      <w:r w:rsidRPr="0022026D">
        <w:rPr>
          <w:b w:val="0"/>
          <w:color w:val="000000"/>
          <w:sz w:val="18"/>
          <w:szCs w:val="20"/>
          <w:shd w:val="clear" w:color="auto" w:fill="FFFFFF"/>
          <w:lang w:val="kk-KZ"/>
        </w:rPr>
        <w:t>есебінен медициналық көмектің</w:t>
      </w:r>
      <w:r w:rsidRPr="0022026D">
        <w:rPr>
          <w:b w:val="0"/>
          <w:color w:val="000000"/>
          <w:sz w:val="18"/>
          <w:szCs w:val="20"/>
          <w:lang w:val="kk-KZ"/>
        </w:rPr>
        <w:t xml:space="preserve"> </w:t>
      </w:r>
      <w:r w:rsidRPr="0022026D">
        <w:rPr>
          <w:b w:val="0"/>
          <w:color w:val="000000"/>
          <w:sz w:val="18"/>
          <w:szCs w:val="20"/>
          <w:shd w:val="clear" w:color="auto" w:fill="FFFFFF"/>
          <w:lang w:val="kk-KZ"/>
        </w:rPr>
        <w:t>қосымша көлемі шеңберінде</w:t>
      </w:r>
      <w:r w:rsidRPr="0022026D">
        <w:rPr>
          <w:b w:val="0"/>
          <w:color w:val="000000"/>
          <w:sz w:val="18"/>
          <w:szCs w:val="20"/>
          <w:lang w:val="kk-KZ"/>
        </w:rPr>
        <w:t xml:space="preserve"> </w:t>
      </w:r>
      <w:r w:rsidRPr="0022026D">
        <w:rPr>
          <w:b w:val="0"/>
          <w:color w:val="000000"/>
          <w:sz w:val="18"/>
          <w:szCs w:val="20"/>
          <w:shd w:val="clear" w:color="auto" w:fill="FFFFFF"/>
          <w:lang w:val="kk-KZ"/>
        </w:rPr>
        <w:t>және (немесе) міндетті</w:t>
      </w:r>
      <w:r w:rsidRPr="0022026D">
        <w:rPr>
          <w:b w:val="0"/>
          <w:color w:val="000000"/>
          <w:sz w:val="18"/>
          <w:szCs w:val="20"/>
          <w:lang w:val="kk-KZ"/>
        </w:rPr>
        <w:t xml:space="preserve"> </w:t>
      </w:r>
      <w:r w:rsidRPr="0022026D">
        <w:rPr>
          <w:b w:val="0"/>
          <w:color w:val="000000"/>
          <w:sz w:val="18"/>
          <w:szCs w:val="20"/>
          <w:shd w:val="clear" w:color="auto" w:fill="FFFFFF"/>
          <w:lang w:val="kk-KZ"/>
        </w:rPr>
        <w:t>әлеуметтік медициналық</w:t>
      </w:r>
      <w:r w:rsidRPr="0022026D">
        <w:rPr>
          <w:b w:val="0"/>
          <w:color w:val="000000"/>
          <w:sz w:val="18"/>
          <w:szCs w:val="20"/>
          <w:lang w:val="kk-KZ"/>
        </w:rPr>
        <w:t xml:space="preserve"> </w:t>
      </w:r>
      <w:r w:rsidRPr="0022026D">
        <w:rPr>
          <w:b w:val="0"/>
          <w:color w:val="000000"/>
          <w:sz w:val="18"/>
          <w:szCs w:val="20"/>
          <w:shd w:val="clear" w:color="auto" w:fill="FFFFFF"/>
          <w:lang w:val="kk-KZ"/>
        </w:rPr>
        <w:t>сақтандыру жүйесінде дәрілік</w:t>
      </w:r>
      <w:r w:rsidRPr="0022026D">
        <w:rPr>
          <w:b w:val="0"/>
          <w:color w:val="000000"/>
          <w:sz w:val="18"/>
          <w:szCs w:val="20"/>
          <w:lang w:val="kk-KZ"/>
        </w:rPr>
        <w:t xml:space="preserve"> </w:t>
      </w:r>
      <w:r w:rsidRPr="0022026D">
        <w:rPr>
          <w:b w:val="0"/>
          <w:color w:val="000000"/>
          <w:sz w:val="18"/>
          <w:szCs w:val="20"/>
          <w:shd w:val="clear" w:color="auto" w:fill="FFFFFF"/>
          <w:lang w:val="kk-KZ"/>
        </w:rPr>
        <w:t>заттарды, медициналық</w:t>
      </w:r>
      <w:r w:rsidRPr="0022026D">
        <w:rPr>
          <w:b w:val="0"/>
          <w:color w:val="000000"/>
          <w:sz w:val="18"/>
          <w:szCs w:val="20"/>
          <w:lang w:val="kk-KZ"/>
        </w:rPr>
        <w:t xml:space="preserve"> </w:t>
      </w:r>
      <w:r w:rsidRPr="0022026D">
        <w:rPr>
          <w:b w:val="0"/>
          <w:color w:val="000000"/>
          <w:sz w:val="18"/>
          <w:szCs w:val="20"/>
          <w:shd w:val="clear" w:color="auto" w:fill="FFFFFF"/>
          <w:lang w:val="kk-KZ"/>
        </w:rPr>
        <w:t>бұйымдарды және арнайы емдік</w:t>
      </w:r>
      <w:r w:rsidRPr="0022026D">
        <w:rPr>
          <w:b w:val="0"/>
          <w:color w:val="000000"/>
          <w:sz w:val="18"/>
          <w:szCs w:val="20"/>
          <w:lang w:val="kk-KZ"/>
        </w:rPr>
        <w:t xml:space="preserve"> </w:t>
      </w:r>
      <w:r w:rsidRPr="0022026D">
        <w:rPr>
          <w:b w:val="0"/>
          <w:color w:val="000000"/>
          <w:sz w:val="18"/>
          <w:szCs w:val="20"/>
          <w:shd w:val="clear" w:color="auto" w:fill="FFFFFF"/>
          <w:lang w:val="kk-KZ"/>
        </w:rPr>
        <w:t>өнімдерді сатып алуды,</w:t>
      </w:r>
      <w:r w:rsidRPr="0022026D">
        <w:rPr>
          <w:b w:val="0"/>
          <w:color w:val="000000"/>
          <w:sz w:val="18"/>
          <w:szCs w:val="20"/>
          <w:lang w:val="kk-KZ"/>
        </w:rPr>
        <w:t xml:space="preserve"> </w:t>
      </w:r>
      <w:r w:rsidRPr="0022026D">
        <w:rPr>
          <w:b w:val="0"/>
          <w:color w:val="000000"/>
          <w:sz w:val="18"/>
          <w:szCs w:val="20"/>
          <w:shd w:val="clear" w:color="auto" w:fill="FFFFFF"/>
          <w:lang w:val="kk-KZ"/>
        </w:rPr>
        <w:t>фармацевтикалық көрсетілетін</w:t>
      </w:r>
      <w:r w:rsidRPr="0022026D">
        <w:rPr>
          <w:b w:val="0"/>
          <w:color w:val="000000"/>
          <w:sz w:val="18"/>
          <w:szCs w:val="20"/>
          <w:lang w:val="kk-KZ"/>
        </w:rPr>
        <w:t xml:space="preserve"> </w:t>
      </w:r>
      <w:r w:rsidRPr="0022026D">
        <w:rPr>
          <w:b w:val="0"/>
          <w:color w:val="000000"/>
          <w:sz w:val="18"/>
          <w:szCs w:val="20"/>
          <w:shd w:val="clear" w:color="auto" w:fill="FFFFFF"/>
          <w:lang w:val="kk-KZ"/>
        </w:rPr>
        <w:t>қызметтерді сатып алуды</w:t>
      </w:r>
      <w:r w:rsidRPr="0022026D">
        <w:rPr>
          <w:b w:val="0"/>
          <w:color w:val="000000"/>
          <w:sz w:val="18"/>
          <w:szCs w:val="20"/>
          <w:lang w:val="kk-KZ"/>
        </w:rPr>
        <w:t xml:space="preserve"> </w:t>
      </w:r>
      <w:r w:rsidRPr="0022026D">
        <w:rPr>
          <w:b w:val="0"/>
          <w:color w:val="000000"/>
          <w:sz w:val="18"/>
          <w:szCs w:val="20"/>
          <w:shd w:val="clear" w:color="auto" w:fill="FFFFFF"/>
          <w:lang w:val="kk-KZ"/>
        </w:rPr>
        <w:t>ұйымдастыру және өткізу</w:t>
      </w:r>
      <w:r w:rsidRPr="0022026D">
        <w:rPr>
          <w:b w:val="0"/>
          <w:color w:val="000000"/>
          <w:sz w:val="18"/>
          <w:szCs w:val="20"/>
          <w:lang w:val="kk-KZ"/>
        </w:rPr>
        <w:t xml:space="preserve"> </w:t>
      </w:r>
      <w:r w:rsidRPr="0022026D">
        <w:rPr>
          <w:b w:val="0"/>
          <w:color w:val="000000"/>
          <w:sz w:val="18"/>
          <w:szCs w:val="20"/>
          <w:shd w:val="clear" w:color="auto" w:fill="FFFFFF"/>
          <w:lang w:val="kk-KZ"/>
        </w:rPr>
        <w:t>қағидаларына</w:t>
      </w:r>
      <w:r w:rsidRPr="0022026D">
        <w:rPr>
          <w:b w:val="0"/>
          <w:color w:val="000000"/>
          <w:sz w:val="18"/>
          <w:szCs w:val="20"/>
          <w:lang w:val="kk-KZ"/>
        </w:rPr>
        <w:t xml:space="preserve"> </w:t>
      </w:r>
      <w:r w:rsidRPr="0022026D">
        <w:rPr>
          <w:b w:val="0"/>
          <w:color w:val="000000"/>
          <w:sz w:val="18"/>
          <w:szCs w:val="20"/>
          <w:shd w:val="clear" w:color="auto" w:fill="FFFFFF"/>
          <w:lang w:val="kk-KZ"/>
        </w:rPr>
        <w:t>5-қосымша</w:t>
      </w:r>
      <w:r w:rsidRPr="0022026D">
        <w:rPr>
          <w:b w:val="0"/>
          <w:sz w:val="14"/>
          <w:szCs w:val="16"/>
          <w:lang w:val="kk-KZ"/>
        </w:rPr>
        <w:t xml:space="preserve"> </w:t>
      </w:r>
      <w:r w:rsidRPr="0022026D">
        <w:rPr>
          <w:sz w:val="14"/>
          <w:szCs w:val="16"/>
          <w:lang w:val="kk-KZ"/>
        </w:rPr>
        <w:t xml:space="preserve">"  </w:t>
      </w:r>
      <w:r w:rsidRPr="0022026D">
        <w:rPr>
          <w:b w:val="0"/>
          <w:sz w:val="18"/>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20477"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1"/>
        <w:gridCol w:w="1823"/>
        <w:gridCol w:w="1541"/>
        <w:gridCol w:w="2382"/>
        <w:gridCol w:w="702"/>
        <w:gridCol w:w="562"/>
        <w:gridCol w:w="841"/>
        <w:gridCol w:w="1682"/>
        <w:gridCol w:w="982"/>
        <w:gridCol w:w="701"/>
        <w:gridCol w:w="1822"/>
        <w:gridCol w:w="980"/>
        <w:gridCol w:w="1127"/>
        <w:gridCol w:w="982"/>
        <w:gridCol w:w="982"/>
        <w:gridCol w:w="982"/>
        <w:gridCol w:w="983"/>
        <w:gridCol w:w="982"/>
      </w:tblGrid>
      <w:tr w:rsidR="00716FF0" w:rsidRPr="00716FF0" w:rsidTr="00716FF0">
        <w:trPr>
          <w:gridAfter w:val="5"/>
          <w:wAfter w:w="4911" w:type="dxa"/>
          <w:trHeight w:val="587"/>
        </w:trPr>
        <w:tc>
          <w:tcPr>
            <w:tcW w:w="421" w:type="dxa"/>
            <w:shd w:val="clear" w:color="auto" w:fill="auto"/>
            <w:vAlign w:val="center"/>
          </w:tcPr>
          <w:p w:rsidR="00716FF0" w:rsidRPr="003408AC" w:rsidRDefault="00716FF0" w:rsidP="003F4302">
            <w:pPr>
              <w:jc w:val="center"/>
              <w:rPr>
                <w:b/>
                <w:bCs/>
                <w:sz w:val="14"/>
                <w:szCs w:val="14"/>
              </w:rPr>
            </w:pPr>
            <w:r w:rsidRPr="003408AC">
              <w:rPr>
                <w:b/>
                <w:bCs/>
                <w:sz w:val="14"/>
                <w:szCs w:val="14"/>
              </w:rPr>
              <w:t>№ лота</w:t>
            </w:r>
          </w:p>
        </w:tc>
        <w:tc>
          <w:tcPr>
            <w:tcW w:w="1823" w:type="dxa"/>
            <w:vAlign w:val="center"/>
          </w:tcPr>
          <w:p w:rsidR="00716FF0" w:rsidRPr="003408AC" w:rsidRDefault="00716FF0" w:rsidP="003F4302">
            <w:pPr>
              <w:jc w:val="center"/>
              <w:rPr>
                <w:b/>
                <w:bCs/>
                <w:sz w:val="14"/>
                <w:szCs w:val="14"/>
              </w:rPr>
            </w:pPr>
            <w:proofErr w:type="spellStart"/>
            <w:r w:rsidRPr="003408AC">
              <w:rPr>
                <w:b/>
                <w:sz w:val="14"/>
                <w:szCs w:val="14"/>
              </w:rPr>
              <w:t>Тапсырыс</w:t>
            </w:r>
            <w:proofErr w:type="spellEnd"/>
            <w:r w:rsidRPr="003408AC">
              <w:rPr>
                <w:b/>
                <w:sz w:val="14"/>
                <w:szCs w:val="14"/>
                <w:lang w:val="kk-KZ"/>
              </w:rPr>
              <w:t xml:space="preserve"> </w:t>
            </w:r>
            <w:proofErr w:type="spellStart"/>
            <w:r w:rsidRPr="003408AC">
              <w:rPr>
                <w:b/>
                <w:sz w:val="14"/>
                <w:szCs w:val="14"/>
              </w:rPr>
              <w:t>берушінің</w:t>
            </w:r>
            <w:proofErr w:type="spellEnd"/>
            <w:r w:rsidRPr="003408AC">
              <w:rPr>
                <w:b/>
                <w:sz w:val="14"/>
                <w:szCs w:val="14"/>
                <w:lang w:val="kk-KZ"/>
              </w:rPr>
              <w:t xml:space="preserve"> </w:t>
            </w:r>
            <w:proofErr w:type="spellStart"/>
            <w:r w:rsidRPr="003408AC">
              <w:rPr>
                <w:b/>
                <w:sz w:val="14"/>
                <w:szCs w:val="14"/>
              </w:rPr>
              <w:t>атауы</w:t>
            </w:r>
            <w:proofErr w:type="spellEnd"/>
          </w:p>
        </w:tc>
        <w:tc>
          <w:tcPr>
            <w:tcW w:w="1541"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Тауардың атауы</w:t>
            </w:r>
          </w:p>
        </w:tc>
        <w:tc>
          <w:tcPr>
            <w:tcW w:w="2382" w:type="dxa"/>
          </w:tcPr>
          <w:p w:rsidR="00716FF0" w:rsidRPr="003408AC" w:rsidRDefault="00716FF0" w:rsidP="003F4302">
            <w:pPr>
              <w:jc w:val="center"/>
              <w:rPr>
                <w:b/>
                <w:bCs/>
                <w:sz w:val="14"/>
                <w:szCs w:val="14"/>
              </w:rPr>
            </w:pPr>
          </w:p>
          <w:p w:rsidR="00716FF0" w:rsidRPr="003408AC" w:rsidRDefault="00716FF0" w:rsidP="003F4302">
            <w:pPr>
              <w:jc w:val="center"/>
              <w:rPr>
                <w:b/>
                <w:bCs/>
                <w:sz w:val="14"/>
                <w:szCs w:val="14"/>
                <w:lang w:val="kk-KZ"/>
              </w:rPr>
            </w:pPr>
            <w:r w:rsidRPr="003408AC">
              <w:rPr>
                <w:b/>
                <w:bCs/>
                <w:sz w:val="14"/>
                <w:szCs w:val="14"/>
                <w:lang w:val="kk-KZ"/>
              </w:rPr>
              <w:t>Техникалық сипаттамасы</w:t>
            </w:r>
          </w:p>
        </w:tc>
        <w:tc>
          <w:tcPr>
            <w:tcW w:w="702"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Өлшем бірлігі</w:t>
            </w:r>
          </w:p>
        </w:tc>
        <w:tc>
          <w:tcPr>
            <w:tcW w:w="562"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саны</w:t>
            </w:r>
          </w:p>
        </w:tc>
        <w:tc>
          <w:tcPr>
            <w:tcW w:w="841" w:type="dxa"/>
            <w:shd w:val="clear" w:color="auto" w:fill="auto"/>
            <w:vAlign w:val="center"/>
          </w:tcPr>
          <w:p w:rsidR="00716FF0" w:rsidRPr="003408AC" w:rsidRDefault="00716FF0" w:rsidP="003F4302">
            <w:pPr>
              <w:jc w:val="center"/>
              <w:rPr>
                <w:b/>
                <w:bCs/>
                <w:sz w:val="14"/>
                <w:szCs w:val="14"/>
              </w:rPr>
            </w:pPr>
            <w:proofErr w:type="spellStart"/>
            <w:r w:rsidRPr="003408AC">
              <w:rPr>
                <w:b/>
                <w:sz w:val="14"/>
                <w:szCs w:val="14"/>
              </w:rPr>
              <w:t>Жеткізу</w:t>
            </w:r>
            <w:proofErr w:type="spellEnd"/>
            <w:r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w:t>
            </w:r>
            <w:proofErr w:type="spellStart"/>
            <w:r w:rsidRPr="003408AC">
              <w:rPr>
                <w:b/>
                <w:sz w:val="14"/>
                <w:szCs w:val="14"/>
              </w:rPr>
              <w:t>сәйкес</w:t>
            </w:r>
            <w:proofErr w:type="spellEnd"/>
            <w:r w:rsidRPr="003408AC">
              <w:rPr>
                <w:b/>
                <w:sz w:val="14"/>
                <w:szCs w:val="14"/>
              </w:rPr>
              <w:t>)</w:t>
            </w:r>
          </w:p>
        </w:tc>
        <w:tc>
          <w:tcPr>
            <w:tcW w:w="1682" w:type="dxa"/>
            <w:shd w:val="clear" w:color="auto" w:fill="auto"/>
            <w:vAlign w:val="center"/>
          </w:tcPr>
          <w:p w:rsidR="00716FF0" w:rsidRPr="003408AC" w:rsidRDefault="00716FF0" w:rsidP="003F4302">
            <w:pPr>
              <w:jc w:val="center"/>
              <w:rPr>
                <w:b/>
                <w:bCs/>
                <w:sz w:val="14"/>
                <w:szCs w:val="14"/>
              </w:rPr>
            </w:pPr>
            <w:proofErr w:type="spellStart"/>
            <w:r w:rsidRPr="003408AC">
              <w:rPr>
                <w:b/>
                <w:sz w:val="14"/>
                <w:szCs w:val="14"/>
              </w:rPr>
              <w:t>Тауарларды</w:t>
            </w:r>
            <w:proofErr w:type="spellEnd"/>
            <w:r>
              <w:rPr>
                <w:b/>
                <w:sz w:val="14"/>
                <w:szCs w:val="14"/>
                <w:lang w:val="kk-KZ"/>
              </w:rPr>
              <w:t xml:space="preserve"> </w:t>
            </w:r>
            <w:proofErr w:type="spellStart"/>
            <w:r w:rsidRPr="003408AC">
              <w:rPr>
                <w:b/>
                <w:sz w:val="14"/>
                <w:szCs w:val="14"/>
              </w:rPr>
              <w:t>жеткізу</w:t>
            </w:r>
            <w:proofErr w:type="spellEnd"/>
            <w:r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82" w:type="dxa"/>
            <w:vAlign w:val="center"/>
          </w:tcPr>
          <w:p w:rsidR="00716FF0" w:rsidRPr="003408AC" w:rsidRDefault="00716FF0" w:rsidP="003F4302">
            <w:pPr>
              <w:jc w:val="center"/>
              <w:rPr>
                <w:b/>
                <w:bCs/>
                <w:sz w:val="14"/>
                <w:szCs w:val="14"/>
              </w:rPr>
            </w:pPr>
            <w:proofErr w:type="spellStart"/>
            <w:r w:rsidRPr="003408AC">
              <w:rPr>
                <w:b/>
                <w:sz w:val="14"/>
                <w:szCs w:val="14"/>
              </w:rPr>
              <w:t>Тауарларды</w:t>
            </w:r>
            <w:proofErr w:type="spellEnd"/>
            <w:r w:rsidRPr="003408AC">
              <w:rPr>
                <w:b/>
                <w:sz w:val="14"/>
                <w:szCs w:val="14"/>
                <w:lang w:val="kk-KZ"/>
              </w:rPr>
              <w:t xml:space="preserve"> </w:t>
            </w:r>
            <w:proofErr w:type="spellStart"/>
            <w:r w:rsidRPr="003408AC">
              <w:rPr>
                <w:b/>
                <w:sz w:val="14"/>
                <w:szCs w:val="14"/>
              </w:rPr>
              <w:t>жеткізу</w:t>
            </w:r>
            <w:proofErr w:type="spellEnd"/>
            <w:r w:rsidRPr="003408AC">
              <w:rPr>
                <w:b/>
                <w:sz w:val="14"/>
                <w:szCs w:val="14"/>
                <w:lang w:val="kk-KZ"/>
              </w:rPr>
              <w:t xml:space="preserve"> </w:t>
            </w:r>
            <w:proofErr w:type="spellStart"/>
            <w:r w:rsidRPr="003408AC">
              <w:rPr>
                <w:b/>
                <w:sz w:val="14"/>
                <w:szCs w:val="14"/>
              </w:rPr>
              <w:t>орны</w:t>
            </w:r>
            <w:proofErr w:type="spellEnd"/>
          </w:p>
        </w:tc>
        <w:tc>
          <w:tcPr>
            <w:tcW w:w="701" w:type="dxa"/>
            <w:vAlign w:val="center"/>
          </w:tcPr>
          <w:p w:rsidR="00716FF0" w:rsidRPr="003408AC" w:rsidRDefault="00716FF0" w:rsidP="003F430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22" w:type="dxa"/>
            <w:vAlign w:val="center"/>
          </w:tcPr>
          <w:p w:rsidR="00716FF0" w:rsidRPr="003408AC" w:rsidRDefault="00716FF0" w:rsidP="003F4302">
            <w:pPr>
              <w:jc w:val="center"/>
              <w:rPr>
                <w:b/>
                <w:bCs/>
                <w:sz w:val="14"/>
                <w:szCs w:val="14"/>
                <w:lang w:val="kk-KZ"/>
              </w:rPr>
            </w:pPr>
            <w:r w:rsidRPr="003408AC">
              <w:rPr>
                <w:b/>
                <w:bCs/>
                <w:sz w:val="14"/>
                <w:szCs w:val="14"/>
                <w:lang w:val="kk-KZ"/>
              </w:rPr>
              <w:t>Төлем</w:t>
            </w:r>
          </w:p>
        </w:tc>
        <w:tc>
          <w:tcPr>
            <w:tcW w:w="980" w:type="dxa"/>
            <w:shd w:val="clear" w:color="auto" w:fill="auto"/>
            <w:vAlign w:val="center"/>
          </w:tcPr>
          <w:p w:rsidR="00716FF0" w:rsidRPr="003408AC" w:rsidRDefault="00716FF0" w:rsidP="003F4302">
            <w:pPr>
              <w:jc w:val="center"/>
              <w:rPr>
                <w:b/>
                <w:bCs/>
                <w:sz w:val="14"/>
                <w:szCs w:val="14"/>
                <w:lang w:val="kk-KZ"/>
              </w:rPr>
            </w:pPr>
            <w:r w:rsidRPr="003408AC">
              <w:rPr>
                <w:b/>
                <w:bCs/>
                <w:sz w:val="14"/>
                <w:szCs w:val="14"/>
                <w:lang w:val="kk-KZ"/>
              </w:rPr>
              <w:t xml:space="preserve">Бағасы </w:t>
            </w:r>
          </w:p>
        </w:tc>
        <w:tc>
          <w:tcPr>
            <w:tcW w:w="1127" w:type="dxa"/>
          </w:tcPr>
          <w:p w:rsidR="00716FF0" w:rsidRPr="003408AC" w:rsidRDefault="00716FF0" w:rsidP="003F430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716FF0" w:rsidRPr="00C762F1" w:rsidTr="00716FF0">
        <w:trPr>
          <w:gridAfter w:val="5"/>
          <w:wAfter w:w="4911" w:type="dxa"/>
          <w:trHeight w:val="587"/>
        </w:trPr>
        <w:tc>
          <w:tcPr>
            <w:tcW w:w="421" w:type="dxa"/>
            <w:shd w:val="clear" w:color="auto" w:fill="auto"/>
            <w:vAlign w:val="center"/>
          </w:tcPr>
          <w:p w:rsidR="00716FF0" w:rsidRPr="00463462" w:rsidRDefault="009D32C5" w:rsidP="003F4302">
            <w:pPr>
              <w:rPr>
                <w:bCs/>
                <w:sz w:val="16"/>
                <w:szCs w:val="16"/>
                <w:lang w:val="kk-KZ"/>
              </w:rPr>
            </w:pPr>
            <w:r>
              <w:rPr>
                <w:bCs/>
                <w:sz w:val="16"/>
                <w:szCs w:val="16"/>
                <w:lang w:val="kk-KZ"/>
              </w:rPr>
              <w:t>1</w:t>
            </w:r>
          </w:p>
        </w:tc>
        <w:tc>
          <w:tcPr>
            <w:tcW w:w="1823" w:type="dxa"/>
          </w:tcPr>
          <w:p w:rsidR="00716FF0" w:rsidRDefault="00716FF0" w:rsidP="003F4302">
            <w:pPr>
              <w:jc w:val="center"/>
              <w:rPr>
                <w:sz w:val="16"/>
                <w:szCs w:val="16"/>
                <w:lang w:val="kk-KZ"/>
              </w:rPr>
            </w:pPr>
          </w:p>
          <w:p w:rsidR="00716FF0" w:rsidRPr="00463462" w:rsidRDefault="00716FF0" w:rsidP="003F4302">
            <w:pP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716FF0" w:rsidRDefault="00716FF0" w:rsidP="003F4302">
            <w:pPr>
              <w:rPr>
                <w:sz w:val="16"/>
                <w:szCs w:val="16"/>
                <w:lang w:val="kk-KZ"/>
              </w:rPr>
            </w:pPr>
          </w:p>
          <w:p w:rsidR="00716FF0" w:rsidRDefault="00716FF0" w:rsidP="003F4302">
            <w:pPr>
              <w:rPr>
                <w:sz w:val="16"/>
                <w:szCs w:val="16"/>
                <w:lang w:val="kk-KZ"/>
              </w:rPr>
            </w:pPr>
            <w:r>
              <w:rPr>
                <w:sz w:val="16"/>
                <w:szCs w:val="16"/>
              </w:rPr>
              <w:t>Одноразовый ЭКГ-электрод взрослый</w:t>
            </w:r>
          </w:p>
          <w:p w:rsidR="00716FF0" w:rsidRDefault="00716FF0" w:rsidP="003F4302">
            <w:pPr>
              <w:rPr>
                <w:sz w:val="16"/>
                <w:szCs w:val="16"/>
                <w:lang w:val="kk-KZ"/>
              </w:rPr>
            </w:pPr>
          </w:p>
          <w:p w:rsidR="00716FF0" w:rsidRDefault="00716FF0" w:rsidP="003F4302">
            <w:pPr>
              <w:rPr>
                <w:sz w:val="16"/>
                <w:szCs w:val="16"/>
                <w:lang w:val="kk-KZ"/>
              </w:rPr>
            </w:pPr>
          </w:p>
          <w:p w:rsidR="00716FF0" w:rsidRDefault="00716FF0" w:rsidP="003F4302">
            <w:pPr>
              <w:rPr>
                <w:sz w:val="16"/>
                <w:szCs w:val="16"/>
                <w:lang w:val="kk-KZ"/>
              </w:rPr>
            </w:pPr>
          </w:p>
          <w:p w:rsidR="00716FF0" w:rsidRDefault="00716FF0" w:rsidP="003F4302">
            <w:pPr>
              <w:rPr>
                <w:sz w:val="16"/>
                <w:szCs w:val="16"/>
                <w:lang w:val="kk-KZ"/>
              </w:rPr>
            </w:pPr>
          </w:p>
          <w:p w:rsidR="00716FF0" w:rsidRDefault="00716FF0" w:rsidP="003F4302">
            <w:pPr>
              <w:rPr>
                <w:sz w:val="16"/>
                <w:szCs w:val="16"/>
                <w:lang w:val="kk-KZ"/>
              </w:rPr>
            </w:pPr>
          </w:p>
          <w:p w:rsidR="00716FF0" w:rsidRDefault="00716FF0" w:rsidP="003F4302">
            <w:pPr>
              <w:rPr>
                <w:sz w:val="16"/>
                <w:szCs w:val="16"/>
                <w:lang w:val="kk-KZ"/>
              </w:rPr>
            </w:pPr>
          </w:p>
          <w:p w:rsidR="00716FF0" w:rsidRDefault="00716FF0" w:rsidP="003F4302">
            <w:pPr>
              <w:rPr>
                <w:sz w:val="16"/>
                <w:szCs w:val="16"/>
                <w:lang w:val="kk-KZ"/>
              </w:rPr>
            </w:pPr>
          </w:p>
          <w:p w:rsidR="00716FF0" w:rsidRDefault="00716FF0" w:rsidP="003F4302">
            <w:pPr>
              <w:rPr>
                <w:sz w:val="16"/>
                <w:szCs w:val="16"/>
                <w:lang w:val="kk-KZ"/>
              </w:rPr>
            </w:pPr>
          </w:p>
          <w:p w:rsidR="00716FF0" w:rsidRPr="00E53E7E" w:rsidRDefault="00716FF0" w:rsidP="003F4302">
            <w:pPr>
              <w:rPr>
                <w:bCs/>
                <w:sz w:val="16"/>
                <w:szCs w:val="16"/>
                <w:lang w:val="kk-KZ"/>
              </w:rPr>
            </w:pPr>
          </w:p>
        </w:tc>
        <w:tc>
          <w:tcPr>
            <w:tcW w:w="2382" w:type="dxa"/>
            <w:vAlign w:val="center"/>
          </w:tcPr>
          <w:p w:rsidR="00716FF0" w:rsidRDefault="003E11BD" w:rsidP="003F4302">
            <w:pPr>
              <w:rPr>
                <w:sz w:val="16"/>
                <w:szCs w:val="16"/>
                <w:lang w:val="kk-KZ"/>
              </w:rPr>
            </w:pPr>
            <w:r>
              <w:rPr>
                <w:sz w:val="16"/>
                <w:szCs w:val="16"/>
                <w:lang w:val="kk-KZ"/>
              </w:rPr>
              <w:t>Одноразовый ЭКГ-электрод,50шт.в упаковке. Ствердым гелем пенной основой,сильной степенью прилипния.Размер57х38Для длительного мониторирования.</w:t>
            </w:r>
          </w:p>
          <w:p w:rsidR="00716FF0" w:rsidRDefault="00716FF0" w:rsidP="003F4302">
            <w:pPr>
              <w:rPr>
                <w:sz w:val="16"/>
                <w:szCs w:val="16"/>
                <w:lang w:val="kk-KZ"/>
              </w:rPr>
            </w:pPr>
          </w:p>
          <w:p w:rsidR="00716FF0" w:rsidRDefault="00716FF0" w:rsidP="003F4302">
            <w:pPr>
              <w:rPr>
                <w:sz w:val="16"/>
                <w:szCs w:val="16"/>
                <w:lang w:val="kk-KZ"/>
              </w:rPr>
            </w:pPr>
          </w:p>
          <w:p w:rsidR="00716FF0" w:rsidRPr="00E53E7E" w:rsidRDefault="00716FF0" w:rsidP="003F4302">
            <w:pPr>
              <w:rPr>
                <w:bCs/>
                <w:sz w:val="16"/>
                <w:szCs w:val="16"/>
                <w:lang w:val="kk-KZ"/>
              </w:rPr>
            </w:pPr>
          </w:p>
        </w:tc>
        <w:tc>
          <w:tcPr>
            <w:tcW w:w="702" w:type="dxa"/>
            <w:shd w:val="clear" w:color="auto" w:fill="auto"/>
            <w:vAlign w:val="center"/>
          </w:tcPr>
          <w:p w:rsidR="00716FF0" w:rsidRDefault="0012725B" w:rsidP="003F4302">
            <w:pPr>
              <w:jc w:val="center"/>
              <w:rPr>
                <w:bCs/>
                <w:sz w:val="16"/>
                <w:szCs w:val="16"/>
                <w:lang w:val="kk-KZ"/>
              </w:rPr>
            </w:pPr>
            <w:r>
              <w:rPr>
                <w:bCs/>
                <w:sz w:val="16"/>
                <w:szCs w:val="16"/>
                <w:lang w:val="kk-KZ"/>
              </w:rPr>
              <w:t>уп</w:t>
            </w:r>
          </w:p>
          <w:p w:rsidR="00716FF0" w:rsidRDefault="00716FF0" w:rsidP="003F4302">
            <w:pPr>
              <w:jc w:val="center"/>
              <w:rPr>
                <w:bCs/>
                <w:sz w:val="16"/>
                <w:szCs w:val="16"/>
                <w:lang w:val="kk-KZ"/>
              </w:rPr>
            </w:pPr>
          </w:p>
          <w:p w:rsidR="00716FF0" w:rsidRPr="003A1500" w:rsidRDefault="00716FF0" w:rsidP="003F4302">
            <w:pPr>
              <w:jc w:val="center"/>
              <w:rPr>
                <w:bCs/>
                <w:sz w:val="16"/>
                <w:szCs w:val="16"/>
                <w:lang w:val="kk-KZ"/>
              </w:rPr>
            </w:pPr>
          </w:p>
        </w:tc>
        <w:tc>
          <w:tcPr>
            <w:tcW w:w="562" w:type="dxa"/>
            <w:shd w:val="clear" w:color="auto" w:fill="auto"/>
            <w:vAlign w:val="center"/>
          </w:tcPr>
          <w:p w:rsidR="00716FF0" w:rsidRDefault="00716FF0" w:rsidP="003F4302">
            <w:pPr>
              <w:jc w:val="center"/>
              <w:rPr>
                <w:bCs/>
                <w:sz w:val="16"/>
                <w:szCs w:val="16"/>
                <w:lang w:val="kk-KZ"/>
              </w:rPr>
            </w:pPr>
            <w:r>
              <w:rPr>
                <w:bCs/>
                <w:sz w:val="16"/>
                <w:szCs w:val="16"/>
                <w:lang w:val="kk-KZ"/>
              </w:rPr>
              <w:t>5</w:t>
            </w:r>
          </w:p>
          <w:p w:rsidR="00716FF0" w:rsidRDefault="00716FF0" w:rsidP="003F4302">
            <w:pPr>
              <w:jc w:val="center"/>
              <w:rPr>
                <w:bCs/>
                <w:sz w:val="16"/>
                <w:szCs w:val="16"/>
                <w:lang w:val="kk-KZ"/>
              </w:rPr>
            </w:pPr>
          </w:p>
          <w:p w:rsidR="00716FF0" w:rsidRPr="003A1500" w:rsidRDefault="00716FF0" w:rsidP="003F4302">
            <w:pPr>
              <w:jc w:val="center"/>
              <w:rPr>
                <w:bCs/>
                <w:sz w:val="16"/>
                <w:szCs w:val="16"/>
                <w:lang w:val="kk-KZ"/>
              </w:rPr>
            </w:pPr>
          </w:p>
        </w:tc>
        <w:tc>
          <w:tcPr>
            <w:tcW w:w="841" w:type="dxa"/>
            <w:shd w:val="clear" w:color="auto" w:fill="auto"/>
            <w:vAlign w:val="center"/>
          </w:tcPr>
          <w:p w:rsidR="00716FF0" w:rsidRPr="003A1500" w:rsidRDefault="00716FF0" w:rsidP="003F4302">
            <w:pPr>
              <w:jc w:val="center"/>
              <w:rPr>
                <w:sz w:val="16"/>
                <w:szCs w:val="16"/>
                <w:lang w:val="kk-KZ"/>
              </w:rPr>
            </w:pPr>
          </w:p>
          <w:p w:rsidR="00716FF0" w:rsidRDefault="00716FF0" w:rsidP="003F4302">
            <w:pPr>
              <w:jc w:val="center"/>
              <w:rPr>
                <w:sz w:val="16"/>
                <w:szCs w:val="16"/>
                <w:lang w:val="kk-KZ"/>
              </w:rPr>
            </w:pPr>
            <w:r w:rsidRPr="003A1500">
              <w:rPr>
                <w:sz w:val="16"/>
                <w:szCs w:val="16"/>
                <w:lang w:val="kk-KZ"/>
              </w:rPr>
              <w:t>DDP</w:t>
            </w: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1682" w:type="dxa"/>
            <w:shd w:val="clear" w:color="auto" w:fill="auto"/>
            <w:vAlign w:val="center"/>
          </w:tcPr>
          <w:p w:rsidR="00716FF0" w:rsidRDefault="00716FF0" w:rsidP="003F4302">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982" w:type="dxa"/>
            <w:vAlign w:val="center"/>
          </w:tcPr>
          <w:p w:rsidR="00716FF0" w:rsidRDefault="00716FF0" w:rsidP="003F4302">
            <w:pPr>
              <w:jc w:val="center"/>
              <w:rPr>
                <w:sz w:val="16"/>
                <w:szCs w:val="16"/>
                <w:lang w:val="kk-KZ"/>
              </w:rPr>
            </w:pPr>
            <w:r w:rsidRPr="003A1500">
              <w:rPr>
                <w:sz w:val="16"/>
                <w:szCs w:val="16"/>
                <w:lang w:val="kk-KZ"/>
              </w:rPr>
              <w:t>Ақтөбе қаласы, Пацаева көшесі 7</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701" w:type="dxa"/>
            <w:vAlign w:val="center"/>
          </w:tcPr>
          <w:p w:rsidR="00716FF0" w:rsidRDefault="00716FF0" w:rsidP="003F4302">
            <w:pPr>
              <w:jc w:val="center"/>
              <w:rPr>
                <w:sz w:val="16"/>
                <w:szCs w:val="16"/>
                <w:lang w:val="kk-KZ"/>
              </w:rPr>
            </w:pPr>
            <w:r w:rsidRPr="003A1500">
              <w:rPr>
                <w:sz w:val="16"/>
                <w:szCs w:val="16"/>
                <w:lang w:val="kk-KZ"/>
              </w:rPr>
              <w:t>0</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1822" w:type="dxa"/>
            <w:vAlign w:val="center"/>
          </w:tcPr>
          <w:p w:rsidR="00716FF0" w:rsidRDefault="00716FF0" w:rsidP="003F4302">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tc>
        <w:tc>
          <w:tcPr>
            <w:tcW w:w="980" w:type="dxa"/>
            <w:shd w:val="clear" w:color="auto" w:fill="auto"/>
            <w:vAlign w:val="center"/>
          </w:tcPr>
          <w:p w:rsidR="00716FF0" w:rsidRDefault="00716FF0" w:rsidP="003F4302">
            <w:pPr>
              <w:rPr>
                <w:bCs/>
                <w:sz w:val="16"/>
                <w:szCs w:val="16"/>
                <w:lang w:val="kk-KZ"/>
              </w:rPr>
            </w:pPr>
            <w:r>
              <w:rPr>
                <w:bCs/>
                <w:sz w:val="16"/>
                <w:szCs w:val="16"/>
                <w:lang w:val="kk-KZ"/>
              </w:rPr>
              <w:t>5250</w:t>
            </w:r>
          </w:p>
          <w:p w:rsidR="00716FF0" w:rsidRDefault="00716FF0" w:rsidP="003F4302">
            <w:pPr>
              <w:jc w:val="center"/>
              <w:rPr>
                <w:bCs/>
                <w:sz w:val="16"/>
                <w:szCs w:val="16"/>
                <w:lang w:val="kk-KZ"/>
              </w:rPr>
            </w:pPr>
          </w:p>
          <w:p w:rsidR="00716FF0" w:rsidRDefault="00716FF0" w:rsidP="003F4302">
            <w:pPr>
              <w:jc w:val="center"/>
              <w:rPr>
                <w:bCs/>
                <w:sz w:val="16"/>
                <w:szCs w:val="16"/>
                <w:lang w:val="kk-KZ"/>
              </w:rPr>
            </w:pPr>
          </w:p>
          <w:p w:rsidR="00716FF0" w:rsidRDefault="00716FF0" w:rsidP="003F4302">
            <w:pPr>
              <w:jc w:val="center"/>
              <w:rPr>
                <w:bCs/>
                <w:sz w:val="16"/>
                <w:szCs w:val="16"/>
                <w:lang w:val="kk-KZ"/>
              </w:rPr>
            </w:pPr>
          </w:p>
          <w:p w:rsidR="00716FF0" w:rsidRPr="003A1500" w:rsidRDefault="00716FF0" w:rsidP="003F4302">
            <w:pPr>
              <w:jc w:val="center"/>
              <w:rPr>
                <w:bCs/>
                <w:sz w:val="16"/>
                <w:szCs w:val="16"/>
                <w:lang w:val="kk-KZ"/>
              </w:rPr>
            </w:pPr>
          </w:p>
        </w:tc>
        <w:tc>
          <w:tcPr>
            <w:tcW w:w="1127" w:type="dxa"/>
          </w:tcPr>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Default="00716FF0" w:rsidP="003F4302">
            <w:pPr>
              <w:rPr>
                <w:sz w:val="16"/>
                <w:szCs w:val="16"/>
                <w:lang w:val="kk-KZ"/>
              </w:rPr>
            </w:pPr>
            <w:r>
              <w:rPr>
                <w:sz w:val="16"/>
                <w:szCs w:val="16"/>
                <w:lang w:val="kk-KZ"/>
              </w:rPr>
              <w:t>26</w:t>
            </w:r>
            <w:r w:rsidR="00B36E22">
              <w:rPr>
                <w:sz w:val="16"/>
                <w:szCs w:val="16"/>
                <w:lang w:val="kk-KZ"/>
              </w:rPr>
              <w:t xml:space="preserve"> </w:t>
            </w:r>
            <w:r>
              <w:rPr>
                <w:sz w:val="16"/>
                <w:szCs w:val="16"/>
                <w:lang w:val="kk-KZ"/>
              </w:rPr>
              <w:t>250</w:t>
            </w: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tc>
      </w:tr>
      <w:tr w:rsidR="00716FF0" w:rsidRPr="00590237" w:rsidTr="00716FF0">
        <w:trPr>
          <w:gridAfter w:val="5"/>
          <w:wAfter w:w="4911" w:type="dxa"/>
          <w:trHeight w:val="879"/>
        </w:trPr>
        <w:tc>
          <w:tcPr>
            <w:tcW w:w="421" w:type="dxa"/>
            <w:shd w:val="clear" w:color="auto" w:fill="auto"/>
            <w:vAlign w:val="center"/>
          </w:tcPr>
          <w:p w:rsidR="00716FF0" w:rsidRPr="00463462" w:rsidRDefault="00716FF0" w:rsidP="003F4302">
            <w:pPr>
              <w:jc w:val="center"/>
              <w:rPr>
                <w:bCs/>
                <w:sz w:val="16"/>
                <w:szCs w:val="16"/>
                <w:lang w:val="kk-KZ"/>
              </w:rPr>
            </w:pPr>
            <w:r w:rsidRPr="00463462">
              <w:rPr>
                <w:bCs/>
                <w:sz w:val="16"/>
                <w:szCs w:val="16"/>
                <w:lang w:val="kk-KZ"/>
              </w:rPr>
              <w:t>2</w:t>
            </w:r>
          </w:p>
        </w:tc>
        <w:tc>
          <w:tcPr>
            <w:tcW w:w="1823" w:type="dxa"/>
          </w:tcPr>
          <w:p w:rsidR="00716FF0" w:rsidRDefault="00716FF0" w:rsidP="003F4302">
            <w:pPr>
              <w:jc w:val="center"/>
              <w:rPr>
                <w:sz w:val="16"/>
                <w:szCs w:val="16"/>
                <w:lang w:val="kk-KZ"/>
              </w:rPr>
            </w:pPr>
          </w:p>
          <w:p w:rsidR="00716FF0" w:rsidRPr="00463462" w:rsidRDefault="00716FF0" w:rsidP="003F4302">
            <w:pP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716FF0" w:rsidRPr="003A1500" w:rsidRDefault="003E11BD" w:rsidP="003F4302">
            <w:pPr>
              <w:rPr>
                <w:bCs/>
                <w:sz w:val="16"/>
                <w:szCs w:val="16"/>
                <w:lang w:val="kk-KZ"/>
              </w:rPr>
            </w:pPr>
            <w:r>
              <w:rPr>
                <w:bCs/>
                <w:sz w:val="16"/>
                <w:szCs w:val="16"/>
                <w:lang w:val="kk-KZ"/>
              </w:rPr>
              <w:t xml:space="preserve">Кабель соединительный для подключения АД электродов с выносным датчиком движения/положения тела трехэлектродный </w:t>
            </w:r>
          </w:p>
        </w:tc>
        <w:tc>
          <w:tcPr>
            <w:tcW w:w="2382" w:type="dxa"/>
            <w:vAlign w:val="center"/>
          </w:tcPr>
          <w:p w:rsidR="00716FF0" w:rsidRPr="003A1500" w:rsidRDefault="003E11BD" w:rsidP="003F4302">
            <w:pPr>
              <w:jc w:val="center"/>
              <w:rPr>
                <w:bCs/>
                <w:sz w:val="16"/>
                <w:szCs w:val="16"/>
                <w:lang w:val="kk-KZ"/>
              </w:rPr>
            </w:pPr>
            <w:r>
              <w:rPr>
                <w:bCs/>
                <w:sz w:val="16"/>
                <w:szCs w:val="16"/>
                <w:lang w:val="kk-KZ"/>
              </w:rPr>
              <w:t>Кабель соединительный для подключения АД электродов</w:t>
            </w:r>
            <w:r w:rsidR="0012725B">
              <w:rPr>
                <w:bCs/>
                <w:sz w:val="16"/>
                <w:szCs w:val="16"/>
                <w:lang w:val="kk-KZ"/>
              </w:rPr>
              <w:t xml:space="preserve"> с выносом датчиков движения/ положения тела,трехэлектродный</w:t>
            </w:r>
          </w:p>
        </w:tc>
        <w:tc>
          <w:tcPr>
            <w:tcW w:w="702" w:type="dxa"/>
            <w:shd w:val="clear" w:color="auto" w:fill="auto"/>
          </w:tcPr>
          <w:p w:rsidR="00716FF0" w:rsidRPr="003A1500" w:rsidRDefault="00716FF0" w:rsidP="003F4302">
            <w:pPr>
              <w:jc w:val="center"/>
              <w:rPr>
                <w:bCs/>
                <w:sz w:val="16"/>
                <w:szCs w:val="16"/>
                <w:lang w:val="kk-KZ"/>
              </w:rPr>
            </w:pPr>
          </w:p>
          <w:p w:rsidR="00716FF0" w:rsidRPr="003A1500" w:rsidRDefault="00716FF0" w:rsidP="003F4302">
            <w:pPr>
              <w:jc w:val="center"/>
              <w:rPr>
                <w:bCs/>
                <w:sz w:val="16"/>
                <w:szCs w:val="16"/>
                <w:lang w:val="kk-KZ"/>
              </w:rPr>
            </w:pPr>
          </w:p>
          <w:p w:rsidR="00716FF0" w:rsidRPr="003A1500" w:rsidRDefault="00716FF0" w:rsidP="003F4302">
            <w:pPr>
              <w:jc w:val="center"/>
              <w:rPr>
                <w:bCs/>
                <w:sz w:val="16"/>
                <w:szCs w:val="16"/>
                <w:lang w:val="kk-KZ"/>
              </w:rPr>
            </w:pPr>
          </w:p>
          <w:p w:rsidR="00716FF0" w:rsidRDefault="00716FF0" w:rsidP="003F4302">
            <w:pPr>
              <w:jc w:val="center"/>
              <w:rPr>
                <w:bCs/>
                <w:sz w:val="16"/>
                <w:szCs w:val="16"/>
                <w:lang w:val="kk-KZ"/>
              </w:rPr>
            </w:pPr>
          </w:p>
          <w:p w:rsidR="00716FF0" w:rsidRDefault="0012725B" w:rsidP="003F4302">
            <w:pPr>
              <w:jc w:val="center"/>
              <w:rPr>
                <w:bCs/>
                <w:sz w:val="16"/>
                <w:szCs w:val="16"/>
                <w:lang w:val="kk-KZ"/>
              </w:rPr>
            </w:pPr>
            <w:r>
              <w:rPr>
                <w:bCs/>
                <w:sz w:val="16"/>
                <w:szCs w:val="16"/>
                <w:lang w:val="kk-KZ"/>
              </w:rPr>
              <w:t>шт</w:t>
            </w:r>
          </w:p>
          <w:p w:rsidR="00716FF0" w:rsidRDefault="00716FF0" w:rsidP="003F4302">
            <w:pPr>
              <w:jc w:val="center"/>
              <w:rPr>
                <w:bCs/>
                <w:sz w:val="16"/>
                <w:szCs w:val="16"/>
                <w:lang w:val="kk-KZ"/>
              </w:rPr>
            </w:pPr>
          </w:p>
          <w:p w:rsidR="00716FF0" w:rsidRDefault="00716FF0" w:rsidP="003F4302">
            <w:pPr>
              <w:jc w:val="center"/>
              <w:rPr>
                <w:bCs/>
                <w:sz w:val="16"/>
                <w:szCs w:val="16"/>
                <w:lang w:val="kk-KZ"/>
              </w:rPr>
            </w:pPr>
          </w:p>
          <w:p w:rsidR="00716FF0" w:rsidRPr="003A1500" w:rsidRDefault="00716FF0" w:rsidP="00716FF0">
            <w:pPr>
              <w:rPr>
                <w:sz w:val="16"/>
                <w:szCs w:val="16"/>
              </w:rPr>
            </w:pPr>
            <w:r w:rsidRPr="003A1500">
              <w:rPr>
                <w:bCs/>
                <w:sz w:val="16"/>
                <w:szCs w:val="16"/>
                <w:lang w:val="kk-KZ"/>
              </w:rPr>
              <w:t>.</w:t>
            </w:r>
          </w:p>
        </w:tc>
        <w:tc>
          <w:tcPr>
            <w:tcW w:w="562" w:type="dxa"/>
            <w:shd w:val="clear" w:color="auto" w:fill="auto"/>
            <w:vAlign w:val="center"/>
          </w:tcPr>
          <w:p w:rsidR="00716FF0" w:rsidRDefault="0012725B" w:rsidP="003F4302">
            <w:pPr>
              <w:jc w:val="center"/>
              <w:rPr>
                <w:bCs/>
                <w:sz w:val="16"/>
                <w:szCs w:val="16"/>
                <w:lang w:val="kk-KZ"/>
              </w:rPr>
            </w:pPr>
            <w:r>
              <w:rPr>
                <w:bCs/>
                <w:sz w:val="16"/>
                <w:szCs w:val="16"/>
                <w:lang w:val="kk-KZ"/>
              </w:rPr>
              <w:t>2</w:t>
            </w:r>
          </w:p>
          <w:p w:rsidR="00716FF0" w:rsidRPr="003A1500" w:rsidRDefault="00716FF0" w:rsidP="003F4302">
            <w:pPr>
              <w:jc w:val="center"/>
              <w:rPr>
                <w:bCs/>
                <w:sz w:val="16"/>
                <w:szCs w:val="16"/>
                <w:lang w:val="kk-KZ"/>
              </w:rPr>
            </w:pPr>
          </w:p>
        </w:tc>
        <w:tc>
          <w:tcPr>
            <w:tcW w:w="841" w:type="dxa"/>
            <w:shd w:val="clear" w:color="auto" w:fill="auto"/>
            <w:vAlign w:val="center"/>
          </w:tcPr>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r w:rsidRPr="003A1500">
              <w:rPr>
                <w:sz w:val="16"/>
                <w:szCs w:val="16"/>
                <w:lang w:val="kk-KZ"/>
              </w:rPr>
              <w:t>DDP</w:t>
            </w:r>
          </w:p>
        </w:tc>
        <w:tc>
          <w:tcPr>
            <w:tcW w:w="1682" w:type="dxa"/>
            <w:shd w:val="clear" w:color="auto" w:fill="auto"/>
            <w:vAlign w:val="center"/>
          </w:tcPr>
          <w:p w:rsidR="00716FF0" w:rsidRPr="003A1500" w:rsidRDefault="00716FF0" w:rsidP="003F4302">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716FF0" w:rsidRPr="003A1500" w:rsidRDefault="00716FF0" w:rsidP="003F4302">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716FF0" w:rsidRPr="003A1500" w:rsidRDefault="00716FF0" w:rsidP="003F4302">
            <w:pPr>
              <w:jc w:val="center"/>
              <w:rPr>
                <w:sz w:val="16"/>
                <w:szCs w:val="16"/>
                <w:lang w:val="kk-KZ"/>
              </w:rPr>
            </w:pPr>
            <w:r w:rsidRPr="003A1500">
              <w:rPr>
                <w:sz w:val="16"/>
                <w:szCs w:val="16"/>
                <w:lang w:val="kk-KZ"/>
              </w:rPr>
              <w:t>0</w:t>
            </w:r>
          </w:p>
        </w:tc>
        <w:tc>
          <w:tcPr>
            <w:tcW w:w="1822" w:type="dxa"/>
            <w:vAlign w:val="center"/>
          </w:tcPr>
          <w:p w:rsidR="00716FF0" w:rsidRPr="003A1500" w:rsidRDefault="00716FF0" w:rsidP="003F4302">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716FF0" w:rsidRPr="003A1500" w:rsidRDefault="0012725B" w:rsidP="003F4302">
            <w:pPr>
              <w:rPr>
                <w:bCs/>
                <w:sz w:val="16"/>
                <w:szCs w:val="16"/>
                <w:lang w:val="kk-KZ"/>
              </w:rPr>
            </w:pPr>
            <w:r>
              <w:rPr>
                <w:bCs/>
                <w:sz w:val="16"/>
                <w:szCs w:val="16"/>
                <w:lang w:val="kk-KZ"/>
              </w:rPr>
              <w:t>85400</w:t>
            </w:r>
          </w:p>
        </w:tc>
        <w:tc>
          <w:tcPr>
            <w:tcW w:w="1127" w:type="dxa"/>
          </w:tcPr>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r w:rsidRPr="003A1500">
              <w:rPr>
                <w:sz w:val="16"/>
                <w:szCs w:val="16"/>
                <w:lang w:val="kk-KZ"/>
              </w:rPr>
              <w:t xml:space="preserve"> </w:t>
            </w:r>
          </w:p>
          <w:p w:rsidR="00716FF0" w:rsidRDefault="0012725B" w:rsidP="003F4302">
            <w:pPr>
              <w:rPr>
                <w:sz w:val="16"/>
                <w:szCs w:val="16"/>
                <w:lang w:val="kk-KZ"/>
              </w:rPr>
            </w:pPr>
            <w:r>
              <w:rPr>
                <w:sz w:val="16"/>
                <w:szCs w:val="16"/>
                <w:lang w:val="kk-KZ"/>
              </w:rPr>
              <w:t>170</w:t>
            </w:r>
            <w:r w:rsidR="00B36E22">
              <w:rPr>
                <w:sz w:val="16"/>
                <w:szCs w:val="16"/>
                <w:lang w:val="kk-KZ"/>
              </w:rPr>
              <w:t xml:space="preserve"> </w:t>
            </w:r>
            <w:r>
              <w:rPr>
                <w:sz w:val="16"/>
                <w:szCs w:val="16"/>
                <w:lang w:val="kk-KZ"/>
              </w:rPr>
              <w:t>800</w:t>
            </w:r>
          </w:p>
          <w:p w:rsidR="00716FF0" w:rsidRPr="003A1500" w:rsidRDefault="00716FF0" w:rsidP="003F4302">
            <w:pPr>
              <w:rPr>
                <w:sz w:val="16"/>
                <w:szCs w:val="16"/>
                <w:lang w:val="kk-KZ"/>
              </w:rPr>
            </w:pPr>
          </w:p>
        </w:tc>
      </w:tr>
      <w:tr w:rsidR="00716FF0" w:rsidRPr="00590237" w:rsidTr="00716FF0">
        <w:trPr>
          <w:gridAfter w:val="5"/>
          <w:wAfter w:w="4911" w:type="dxa"/>
          <w:trHeight w:val="879"/>
        </w:trPr>
        <w:tc>
          <w:tcPr>
            <w:tcW w:w="421" w:type="dxa"/>
            <w:shd w:val="clear" w:color="auto" w:fill="auto"/>
            <w:vAlign w:val="center"/>
          </w:tcPr>
          <w:p w:rsidR="00716FF0" w:rsidRPr="00463462" w:rsidRDefault="00716FF0" w:rsidP="003F4302">
            <w:pPr>
              <w:jc w:val="center"/>
              <w:rPr>
                <w:bCs/>
                <w:sz w:val="16"/>
                <w:szCs w:val="16"/>
                <w:lang w:val="kk-KZ"/>
              </w:rPr>
            </w:pPr>
            <w:r>
              <w:rPr>
                <w:bCs/>
                <w:sz w:val="16"/>
                <w:szCs w:val="16"/>
                <w:lang w:val="kk-KZ"/>
              </w:rPr>
              <w:t>3</w:t>
            </w:r>
          </w:p>
        </w:tc>
        <w:tc>
          <w:tcPr>
            <w:tcW w:w="1823" w:type="dxa"/>
          </w:tcPr>
          <w:p w:rsidR="00716FF0" w:rsidRDefault="00716FF0" w:rsidP="003F4302">
            <w:pPr>
              <w:jc w:val="center"/>
              <w:rPr>
                <w:sz w:val="16"/>
                <w:szCs w:val="16"/>
                <w:lang w:val="kk-KZ"/>
              </w:rPr>
            </w:pPr>
          </w:p>
          <w:p w:rsidR="00716FF0" w:rsidRDefault="00716FF0" w:rsidP="003F4302">
            <w:pPr>
              <w:rPr>
                <w:sz w:val="16"/>
                <w:szCs w:val="16"/>
                <w:lang w:val="kk-KZ"/>
              </w:rPr>
            </w:pPr>
            <w:r w:rsidRPr="00463462">
              <w:rPr>
                <w:sz w:val="16"/>
                <w:szCs w:val="16"/>
                <w:lang w:val="kk-KZ"/>
              </w:rPr>
              <w:t xml:space="preserve">Шаруашылық жүргізу құқығындағы </w:t>
            </w:r>
          </w:p>
          <w:p w:rsidR="00716FF0" w:rsidRPr="00463462" w:rsidRDefault="00716FF0" w:rsidP="003F4302">
            <w:pPr>
              <w:rPr>
                <w:sz w:val="16"/>
                <w:szCs w:val="16"/>
                <w:lang w:val="kk-KZ"/>
              </w:rPr>
            </w:pPr>
            <w:r w:rsidRPr="00463462">
              <w:rPr>
                <w:sz w:val="16"/>
                <w:szCs w:val="16"/>
                <w:lang w:val="kk-KZ"/>
              </w:rPr>
              <w:t>«Көпсалалы облыстық аурухана» МКК</w:t>
            </w:r>
          </w:p>
        </w:tc>
        <w:tc>
          <w:tcPr>
            <w:tcW w:w="1541" w:type="dxa"/>
            <w:shd w:val="clear" w:color="auto" w:fill="auto"/>
            <w:vAlign w:val="center"/>
          </w:tcPr>
          <w:p w:rsidR="00F63476" w:rsidRDefault="00A06121" w:rsidP="003F4302">
            <w:pPr>
              <w:rPr>
                <w:bCs/>
                <w:sz w:val="16"/>
                <w:szCs w:val="16"/>
                <w:lang w:val="kk-KZ"/>
              </w:rPr>
            </w:pPr>
            <w:r>
              <w:rPr>
                <w:bCs/>
                <w:sz w:val="16"/>
                <w:szCs w:val="16"/>
                <w:lang w:val="kk-KZ"/>
              </w:rPr>
              <w:t xml:space="preserve">Вставка ножнецы </w:t>
            </w:r>
            <w:r w:rsidR="00F63476">
              <w:rPr>
                <w:bCs/>
                <w:sz w:val="16"/>
                <w:szCs w:val="16"/>
                <w:lang w:val="kk-KZ"/>
              </w:rPr>
              <w:t>для эндоскопических операции в хирургии</w:t>
            </w:r>
          </w:p>
          <w:p w:rsidR="00F63476" w:rsidRPr="00F63476" w:rsidRDefault="00F63476" w:rsidP="003F4302">
            <w:pPr>
              <w:rPr>
                <w:bCs/>
                <w:sz w:val="16"/>
                <w:szCs w:val="16"/>
                <w:lang w:val="en-US"/>
              </w:rPr>
            </w:pPr>
            <w:r>
              <w:rPr>
                <w:bCs/>
                <w:sz w:val="16"/>
                <w:szCs w:val="16"/>
                <w:lang w:val="kk-KZ"/>
              </w:rPr>
              <w:t xml:space="preserve">От фирмы </w:t>
            </w:r>
            <w:r>
              <w:rPr>
                <w:bCs/>
                <w:sz w:val="16"/>
                <w:szCs w:val="16"/>
                <w:lang w:val="en-US"/>
              </w:rPr>
              <w:t>KARL STORZ</w:t>
            </w:r>
          </w:p>
          <w:p w:rsidR="00A06121" w:rsidRDefault="00A06121" w:rsidP="003F4302">
            <w:pPr>
              <w:rPr>
                <w:bCs/>
                <w:sz w:val="16"/>
                <w:szCs w:val="16"/>
                <w:lang w:val="kk-KZ"/>
              </w:rPr>
            </w:pPr>
          </w:p>
          <w:p w:rsidR="00A06121" w:rsidRDefault="00A06121" w:rsidP="003F4302">
            <w:pPr>
              <w:rPr>
                <w:bCs/>
                <w:sz w:val="16"/>
                <w:szCs w:val="16"/>
                <w:lang w:val="kk-KZ"/>
              </w:rPr>
            </w:pPr>
          </w:p>
          <w:p w:rsidR="00A06121" w:rsidRPr="00F63476" w:rsidRDefault="00A06121" w:rsidP="003F4302">
            <w:pPr>
              <w:rPr>
                <w:bCs/>
                <w:sz w:val="16"/>
                <w:szCs w:val="16"/>
              </w:rPr>
            </w:pPr>
          </w:p>
        </w:tc>
        <w:tc>
          <w:tcPr>
            <w:tcW w:w="2382" w:type="dxa"/>
            <w:vAlign w:val="center"/>
          </w:tcPr>
          <w:p w:rsidR="00A06121" w:rsidRPr="00A06121" w:rsidRDefault="00A06121" w:rsidP="003F4302">
            <w:pPr>
              <w:rPr>
                <w:bCs/>
                <w:sz w:val="16"/>
                <w:szCs w:val="16"/>
                <w:lang w:val="kk-KZ"/>
              </w:rPr>
            </w:pPr>
            <w:r>
              <w:rPr>
                <w:bCs/>
                <w:sz w:val="16"/>
                <w:szCs w:val="16"/>
                <w:lang w:val="kk-KZ"/>
              </w:rPr>
              <w:t>Вставка рабочая</w:t>
            </w:r>
            <w:r w:rsidRPr="00A06121">
              <w:rPr>
                <w:bCs/>
                <w:sz w:val="16"/>
                <w:szCs w:val="16"/>
              </w:rPr>
              <w:t xml:space="preserve"> </w:t>
            </w:r>
            <w:r>
              <w:rPr>
                <w:bCs/>
                <w:sz w:val="16"/>
                <w:szCs w:val="16"/>
                <w:lang w:val="en-US"/>
              </w:rPr>
              <w:t>Clinic</w:t>
            </w:r>
            <w:r w:rsidRPr="00A06121">
              <w:rPr>
                <w:bCs/>
                <w:sz w:val="16"/>
                <w:szCs w:val="16"/>
              </w:rPr>
              <w:t xml:space="preserve"> </w:t>
            </w:r>
            <w:r>
              <w:rPr>
                <w:bCs/>
                <w:sz w:val="16"/>
                <w:szCs w:val="16"/>
                <w:lang w:val="en-US"/>
              </w:rPr>
              <w:t>Line</w:t>
            </w:r>
            <w:r w:rsidRPr="00A06121">
              <w:rPr>
                <w:bCs/>
                <w:sz w:val="16"/>
                <w:szCs w:val="16"/>
              </w:rPr>
              <w:t xml:space="preserve"> </w:t>
            </w:r>
            <w:r>
              <w:rPr>
                <w:bCs/>
                <w:sz w:val="16"/>
                <w:szCs w:val="16"/>
                <w:lang w:val="kk-KZ"/>
              </w:rPr>
              <w:t xml:space="preserve">ножницы по </w:t>
            </w:r>
            <w:proofErr w:type="spellStart"/>
            <w:r>
              <w:rPr>
                <w:bCs/>
                <w:sz w:val="16"/>
                <w:szCs w:val="16"/>
                <w:lang w:val="en-US"/>
              </w:rPr>
              <w:t>Metzenbaum</w:t>
            </w:r>
            <w:proofErr w:type="spellEnd"/>
            <w:r>
              <w:rPr>
                <w:bCs/>
                <w:sz w:val="16"/>
                <w:szCs w:val="16"/>
                <w:lang w:val="kk-KZ"/>
              </w:rPr>
              <w:t>,</w:t>
            </w:r>
            <w:r w:rsidR="009D32C5">
              <w:rPr>
                <w:bCs/>
                <w:sz w:val="16"/>
                <w:szCs w:val="16"/>
                <w:lang w:val="kk-KZ"/>
              </w:rPr>
              <w:t>бранши изогнуты,две бранши подвижны,диаметр 5мм, длина36см,для использивания с троакарами 6 мм</w:t>
            </w:r>
          </w:p>
        </w:tc>
        <w:tc>
          <w:tcPr>
            <w:tcW w:w="702" w:type="dxa"/>
            <w:shd w:val="clear" w:color="auto" w:fill="auto"/>
          </w:tcPr>
          <w:p w:rsidR="00716FF0" w:rsidRPr="003A1500" w:rsidRDefault="00716FF0" w:rsidP="003F4302">
            <w:pPr>
              <w:jc w:val="center"/>
              <w:rPr>
                <w:bCs/>
                <w:sz w:val="16"/>
                <w:szCs w:val="16"/>
                <w:lang w:val="kk-KZ"/>
              </w:rPr>
            </w:pPr>
          </w:p>
          <w:p w:rsidR="00716FF0" w:rsidRPr="003A1500" w:rsidRDefault="00716FF0" w:rsidP="003F4302">
            <w:pPr>
              <w:jc w:val="center"/>
              <w:rPr>
                <w:bCs/>
                <w:sz w:val="16"/>
                <w:szCs w:val="16"/>
                <w:lang w:val="kk-KZ"/>
              </w:rPr>
            </w:pPr>
          </w:p>
          <w:p w:rsidR="00716FF0" w:rsidRPr="003A1500" w:rsidRDefault="00716FF0" w:rsidP="003F4302">
            <w:pPr>
              <w:jc w:val="center"/>
              <w:rPr>
                <w:bCs/>
                <w:sz w:val="16"/>
                <w:szCs w:val="16"/>
                <w:lang w:val="kk-KZ"/>
              </w:rPr>
            </w:pPr>
          </w:p>
          <w:p w:rsidR="00716FF0" w:rsidRPr="003A1500" w:rsidRDefault="00716FF0" w:rsidP="003F4302">
            <w:pPr>
              <w:jc w:val="center"/>
              <w:rPr>
                <w:bCs/>
                <w:sz w:val="16"/>
                <w:szCs w:val="16"/>
                <w:lang w:val="kk-KZ"/>
              </w:rPr>
            </w:pPr>
          </w:p>
          <w:p w:rsidR="00716FF0" w:rsidRPr="003A1500" w:rsidRDefault="00716FF0" w:rsidP="003F4302">
            <w:pPr>
              <w:jc w:val="center"/>
              <w:rPr>
                <w:bCs/>
                <w:sz w:val="16"/>
                <w:szCs w:val="16"/>
                <w:lang w:val="kk-KZ"/>
              </w:rPr>
            </w:pPr>
          </w:p>
          <w:p w:rsidR="00716FF0" w:rsidRPr="00A06121" w:rsidRDefault="00A06121" w:rsidP="003F4302">
            <w:pPr>
              <w:jc w:val="center"/>
              <w:rPr>
                <w:bCs/>
                <w:sz w:val="16"/>
                <w:szCs w:val="16"/>
                <w:lang w:val="kk-KZ"/>
              </w:rPr>
            </w:pPr>
            <w:r>
              <w:rPr>
                <w:bCs/>
                <w:sz w:val="16"/>
                <w:szCs w:val="16"/>
                <w:lang w:val="kk-KZ"/>
              </w:rPr>
              <w:t>шт</w:t>
            </w:r>
          </w:p>
          <w:p w:rsidR="00716FF0" w:rsidRPr="003A1500" w:rsidRDefault="00716FF0" w:rsidP="003F4302">
            <w:pPr>
              <w:jc w:val="center"/>
              <w:rPr>
                <w:bCs/>
                <w:sz w:val="16"/>
                <w:szCs w:val="16"/>
                <w:lang w:val="kk-KZ"/>
              </w:rPr>
            </w:pPr>
          </w:p>
          <w:p w:rsidR="00716FF0" w:rsidRPr="003A1500" w:rsidRDefault="00716FF0" w:rsidP="003F4302">
            <w:pPr>
              <w:jc w:val="center"/>
              <w:rPr>
                <w:bCs/>
                <w:sz w:val="16"/>
                <w:szCs w:val="16"/>
                <w:lang w:val="kk-KZ"/>
              </w:rPr>
            </w:pPr>
          </w:p>
          <w:p w:rsidR="00716FF0" w:rsidRPr="003A1500" w:rsidRDefault="00716FF0" w:rsidP="003F4302">
            <w:pPr>
              <w:jc w:val="center"/>
              <w:rPr>
                <w:bCs/>
                <w:sz w:val="16"/>
                <w:szCs w:val="16"/>
                <w:lang w:val="kk-KZ"/>
              </w:rPr>
            </w:pPr>
          </w:p>
          <w:p w:rsidR="00716FF0" w:rsidRPr="003A1500" w:rsidRDefault="00716FF0" w:rsidP="003F4302">
            <w:pPr>
              <w:jc w:val="center"/>
              <w:rPr>
                <w:bCs/>
                <w:sz w:val="16"/>
                <w:szCs w:val="16"/>
                <w:lang w:val="kk-KZ"/>
              </w:rPr>
            </w:pPr>
          </w:p>
          <w:p w:rsidR="00716FF0" w:rsidRPr="003A1500" w:rsidRDefault="00716FF0" w:rsidP="003F4302">
            <w:pPr>
              <w:jc w:val="center"/>
              <w:rPr>
                <w:bCs/>
                <w:sz w:val="16"/>
                <w:szCs w:val="16"/>
                <w:lang w:val="kk-KZ"/>
              </w:rPr>
            </w:pPr>
          </w:p>
          <w:p w:rsidR="00716FF0" w:rsidRPr="003A1500" w:rsidRDefault="00716FF0" w:rsidP="003F4302">
            <w:pPr>
              <w:jc w:val="center"/>
              <w:rPr>
                <w:bCs/>
                <w:sz w:val="16"/>
                <w:szCs w:val="16"/>
                <w:lang w:val="kk-KZ"/>
              </w:rPr>
            </w:pPr>
          </w:p>
          <w:p w:rsidR="00716FF0" w:rsidRPr="003A1500" w:rsidRDefault="00716FF0" w:rsidP="003F4302">
            <w:pPr>
              <w:rPr>
                <w:sz w:val="16"/>
                <w:szCs w:val="16"/>
              </w:rPr>
            </w:pPr>
          </w:p>
        </w:tc>
        <w:tc>
          <w:tcPr>
            <w:tcW w:w="562" w:type="dxa"/>
            <w:shd w:val="clear" w:color="auto" w:fill="auto"/>
            <w:vAlign w:val="center"/>
          </w:tcPr>
          <w:p w:rsidR="00716FF0" w:rsidRPr="003A1500" w:rsidRDefault="00A06121" w:rsidP="003F4302">
            <w:pPr>
              <w:jc w:val="center"/>
              <w:rPr>
                <w:bCs/>
                <w:sz w:val="16"/>
                <w:szCs w:val="16"/>
                <w:lang w:val="kk-KZ"/>
              </w:rPr>
            </w:pPr>
            <w:r>
              <w:rPr>
                <w:bCs/>
                <w:sz w:val="16"/>
                <w:szCs w:val="16"/>
                <w:lang w:val="kk-KZ"/>
              </w:rPr>
              <w:lastRenderedPageBreak/>
              <w:t>2</w:t>
            </w:r>
          </w:p>
        </w:tc>
        <w:tc>
          <w:tcPr>
            <w:tcW w:w="841" w:type="dxa"/>
            <w:shd w:val="clear" w:color="auto" w:fill="auto"/>
            <w:vAlign w:val="center"/>
          </w:tcPr>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r w:rsidRPr="003A1500">
              <w:rPr>
                <w:sz w:val="16"/>
                <w:szCs w:val="16"/>
                <w:lang w:val="kk-KZ"/>
              </w:rPr>
              <w:t>DDP</w:t>
            </w:r>
          </w:p>
        </w:tc>
        <w:tc>
          <w:tcPr>
            <w:tcW w:w="1682" w:type="dxa"/>
            <w:shd w:val="clear" w:color="auto" w:fill="auto"/>
            <w:vAlign w:val="center"/>
          </w:tcPr>
          <w:p w:rsidR="00716FF0" w:rsidRPr="003A1500" w:rsidRDefault="00716FF0" w:rsidP="003F4302">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716FF0" w:rsidRPr="003A1500" w:rsidRDefault="00716FF0" w:rsidP="003F4302">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716FF0" w:rsidRPr="003A1500" w:rsidRDefault="00716FF0" w:rsidP="003F4302">
            <w:pPr>
              <w:jc w:val="center"/>
              <w:rPr>
                <w:sz w:val="16"/>
                <w:szCs w:val="16"/>
                <w:lang w:val="kk-KZ"/>
              </w:rPr>
            </w:pPr>
            <w:r w:rsidRPr="003A1500">
              <w:rPr>
                <w:sz w:val="16"/>
                <w:szCs w:val="16"/>
                <w:lang w:val="kk-KZ"/>
              </w:rPr>
              <w:t>0</w:t>
            </w:r>
          </w:p>
        </w:tc>
        <w:tc>
          <w:tcPr>
            <w:tcW w:w="1822" w:type="dxa"/>
            <w:vAlign w:val="center"/>
          </w:tcPr>
          <w:p w:rsidR="00716FF0" w:rsidRPr="003A1500" w:rsidRDefault="00716FF0" w:rsidP="003F4302">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716FF0" w:rsidRPr="003A1500" w:rsidRDefault="00A06121" w:rsidP="003F4302">
            <w:pPr>
              <w:jc w:val="center"/>
              <w:rPr>
                <w:bCs/>
                <w:sz w:val="16"/>
                <w:szCs w:val="16"/>
                <w:lang w:val="kk-KZ"/>
              </w:rPr>
            </w:pPr>
            <w:r>
              <w:rPr>
                <w:bCs/>
                <w:sz w:val="16"/>
                <w:szCs w:val="16"/>
                <w:lang w:val="kk-KZ"/>
              </w:rPr>
              <w:t>202 150</w:t>
            </w:r>
          </w:p>
        </w:tc>
        <w:tc>
          <w:tcPr>
            <w:tcW w:w="1127" w:type="dxa"/>
          </w:tcPr>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bCs/>
                <w:sz w:val="16"/>
                <w:szCs w:val="16"/>
                <w:lang w:val="kk-KZ"/>
              </w:rPr>
            </w:pPr>
          </w:p>
          <w:p w:rsidR="00716FF0" w:rsidRDefault="00716FF0" w:rsidP="003F4302">
            <w:pPr>
              <w:rPr>
                <w:bCs/>
                <w:sz w:val="16"/>
                <w:szCs w:val="16"/>
                <w:lang w:val="kk-KZ"/>
              </w:rPr>
            </w:pPr>
          </w:p>
          <w:p w:rsidR="00716FF0" w:rsidRPr="003A1500" w:rsidRDefault="00A06121" w:rsidP="003F4302">
            <w:pPr>
              <w:rPr>
                <w:bCs/>
                <w:sz w:val="16"/>
                <w:szCs w:val="16"/>
                <w:lang w:val="kk-KZ"/>
              </w:rPr>
            </w:pPr>
            <w:r>
              <w:rPr>
                <w:bCs/>
                <w:sz w:val="16"/>
                <w:szCs w:val="16"/>
                <w:lang w:val="kk-KZ"/>
              </w:rPr>
              <w:t>404 300</w:t>
            </w:r>
          </w:p>
          <w:p w:rsidR="00716FF0" w:rsidRPr="003A1500" w:rsidRDefault="00716FF0" w:rsidP="003F4302">
            <w:pPr>
              <w:jc w:val="center"/>
              <w:rPr>
                <w:bCs/>
                <w:sz w:val="16"/>
                <w:szCs w:val="16"/>
                <w:lang w:val="kk-KZ"/>
              </w:rPr>
            </w:pPr>
          </w:p>
          <w:p w:rsidR="00716FF0" w:rsidRPr="003A1500" w:rsidRDefault="00716FF0" w:rsidP="003F4302">
            <w:pPr>
              <w:jc w:val="center"/>
              <w:rPr>
                <w:bCs/>
                <w:sz w:val="16"/>
                <w:szCs w:val="16"/>
                <w:lang w:val="kk-KZ"/>
              </w:rPr>
            </w:pPr>
          </w:p>
          <w:p w:rsidR="00716FF0" w:rsidRPr="003A1500" w:rsidRDefault="00716FF0" w:rsidP="003F4302">
            <w:pPr>
              <w:jc w:val="center"/>
              <w:rPr>
                <w:bCs/>
                <w:sz w:val="16"/>
                <w:szCs w:val="16"/>
                <w:lang w:val="kk-KZ"/>
              </w:rPr>
            </w:pPr>
          </w:p>
          <w:p w:rsidR="00716FF0" w:rsidRPr="003A1500" w:rsidRDefault="00716FF0" w:rsidP="003F4302">
            <w:pPr>
              <w:jc w:val="center"/>
              <w:rPr>
                <w:bCs/>
                <w:sz w:val="16"/>
                <w:szCs w:val="16"/>
                <w:lang w:val="kk-KZ"/>
              </w:rPr>
            </w:pPr>
          </w:p>
          <w:p w:rsidR="00716FF0" w:rsidRPr="003A1500" w:rsidRDefault="00716FF0" w:rsidP="003F4302">
            <w:pPr>
              <w:jc w:val="center"/>
              <w:rPr>
                <w:bCs/>
                <w:sz w:val="16"/>
                <w:szCs w:val="16"/>
                <w:lang w:val="kk-KZ"/>
              </w:rPr>
            </w:pPr>
          </w:p>
          <w:p w:rsidR="00716FF0" w:rsidRPr="003A1500" w:rsidRDefault="00716FF0" w:rsidP="003F4302">
            <w:pPr>
              <w:jc w:val="center"/>
              <w:rPr>
                <w:sz w:val="16"/>
                <w:szCs w:val="16"/>
                <w:lang w:val="kk-KZ"/>
              </w:rPr>
            </w:pPr>
          </w:p>
        </w:tc>
      </w:tr>
      <w:tr w:rsidR="00716FF0" w:rsidRPr="00222D9F" w:rsidTr="00716FF0">
        <w:trPr>
          <w:gridAfter w:val="5"/>
          <w:wAfter w:w="4911" w:type="dxa"/>
          <w:trHeight w:val="879"/>
        </w:trPr>
        <w:tc>
          <w:tcPr>
            <w:tcW w:w="421" w:type="dxa"/>
            <w:shd w:val="clear" w:color="auto" w:fill="auto"/>
            <w:vAlign w:val="center"/>
          </w:tcPr>
          <w:p w:rsidR="00716FF0" w:rsidRDefault="00716FF0" w:rsidP="003F4302">
            <w:pPr>
              <w:jc w:val="center"/>
              <w:rPr>
                <w:bCs/>
                <w:sz w:val="16"/>
                <w:szCs w:val="16"/>
                <w:lang w:val="kk-KZ"/>
              </w:rPr>
            </w:pPr>
            <w:r>
              <w:rPr>
                <w:bCs/>
                <w:sz w:val="16"/>
                <w:szCs w:val="16"/>
                <w:lang w:val="kk-KZ"/>
              </w:rPr>
              <w:lastRenderedPageBreak/>
              <w:t>4</w:t>
            </w:r>
          </w:p>
        </w:tc>
        <w:tc>
          <w:tcPr>
            <w:tcW w:w="1823" w:type="dxa"/>
          </w:tcPr>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716FF0" w:rsidRPr="00BC5490" w:rsidRDefault="00BC5490" w:rsidP="003F4302">
            <w:pPr>
              <w:rPr>
                <w:bCs/>
                <w:sz w:val="16"/>
                <w:szCs w:val="16"/>
              </w:rPr>
            </w:pPr>
            <w:r>
              <w:rPr>
                <w:bCs/>
                <w:sz w:val="16"/>
                <w:szCs w:val="16"/>
                <w:lang w:val="kk-KZ"/>
              </w:rPr>
              <w:t>Канюля,прямая 22</w:t>
            </w:r>
            <w:r>
              <w:rPr>
                <w:bCs/>
                <w:sz w:val="16"/>
                <w:szCs w:val="16"/>
                <w:lang w:val="en-US"/>
              </w:rPr>
              <w:t>G</w:t>
            </w:r>
            <w:r>
              <w:rPr>
                <w:bCs/>
                <w:sz w:val="16"/>
                <w:szCs w:val="16"/>
                <w:lang w:val="kk-KZ"/>
              </w:rPr>
              <w:t xml:space="preserve"> длина (мм) 100 длина кончика</w:t>
            </w:r>
            <w:r w:rsidRPr="00BC5490">
              <w:rPr>
                <w:bCs/>
                <w:sz w:val="16"/>
                <w:szCs w:val="16"/>
              </w:rPr>
              <w:t xml:space="preserve"> (</w:t>
            </w:r>
            <w:r>
              <w:rPr>
                <w:bCs/>
                <w:sz w:val="16"/>
                <w:szCs w:val="16"/>
                <w:lang w:val="kk-KZ"/>
              </w:rPr>
              <w:t>мм</w:t>
            </w:r>
            <w:r w:rsidRPr="00BC5490">
              <w:rPr>
                <w:bCs/>
                <w:sz w:val="16"/>
                <w:szCs w:val="16"/>
              </w:rPr>
              <w:t>):5.0</w:t>
            </w:r>
          </w:p>
        </w:tc>
        <w:tc>
          <w:tcPr>
            <w:tcW w:w="2382" w:type="dxa"/>
            <w:vAlign w:val="center"/>
          </w:tcPr>
          <w:p w:rsidR="00716FF0" w:rsidRPr="003A1500" w:rsidRDefault="00BC5490" w:rsidP="003F4302">
            <w:pPr>
              <w:jc w:val="center"/>
              <w:rPr>
                <w:bCs/>
                <w:sz w:val="16"/>
                <w:szCs w:val="16"/>
                <w:lang w:val="kk-KZ"/>
              </w:rPr>
            </w:pPr>
            <w:r>
              <w:rPr>
                <w:bCs/>
                <w:sz w:val="16"/>
                <w:szCs w:val="16"/>
                <w:lang w:val="kk-KZ"/>
              </w:rPr>
              <w:t>Обеспечививает целенаправленной энергией место проводимого лечения.</w:t>
            </w:r>
            <w:r w:rsidR="006C407B">
              <w:rPr>
                <w:bCs/>
                <w:sz w:val="16"/>
                <w:szCs w:val="16"/>
                <w:lang w:val="kk-KZ"/>
              </w:rPr>
              <w:t>Канюля прямая и длиннойв 100мм,Длина автивного кончика покрыта силиконовым изолирующим покрытием для уменьшения повреждения ткани.Канюли одноразовые, расфасованы по 10штук в упаковке.Канюлия для биполярной аблиции без возвратного электрода само заземляющиеся .Имеет цветовую маркировку</w:t>
            </w:r>
            <w:r w:rsidR="006C407B" w:rsidRPr="006C407B">
              <w:rPr>
                <w:bCs/>
                <w:sz w:val="16"/>
                <w:szCs w:val="16"/>
              </w:rPr>
              <w:t>(</w:t>
            </w:r>
            <w:r w:rsidR="006C407B">
              <w:rPr>
                <w:bCs/>
                <w:sz w:val="16"/>
                <w:szCs w:val="16"/>
                <w:lang w:val="kk-KZ"/>
              </w:rPr>
              <w:t>красный</w:t>
            </w:r>
            <w:r w:rsidR="006C407B" w:rsidRPr="006C407B">
              <w:rPr>
                <w:bCs/>
                <w:sz w:val="16"/>
                <w:szCs w:val="16"/>
              </w:rPr>
              <w:t>)</w:t>
            </w:r>
            <w:r w:rsidR="006C407B">
              <w:rPr>
                <w:bCs/>
                <w:sz w:val="16"/>
                <w:szCs w:val="16"/>
                <w:lang w:val="kk-KZ"/>
              </w:rPr>
              <w:t xml:space="preserve">для  безошибочного определения диаметра. </w:t>
            </w:r>
          </w:p>
        </w:tc>
        <w:tc>
          <w:tcPr>
            <w:tcW w:w="702" w:type="dxa"/>
            <w:shd w:val="clear" w:color="auto" w:fill="auto"/>
          </w:tcPr>
          <w:p w:rsidR="00716FF0" w:rsidRPr="003A1500" w:rsidRDefault="00716FF0" w:rsidP="003F4302">
            <w:pPr>
              <w:jc w:val="center"/>
              <w:rPr>
                <w:bCs/>
                <w:sz w:val="16"/>
                <w:szCs w:val="16"/>
                <w:lang w:val="kk-KZ"/>
              </w:rPr>
            </w:pPr>
          </w:p>
          <w:p w:rsidR="00716FF0" w:rsidRPr="003A1500" w:rsidRDefault="00716FF0" w:rsidP="003F4302">
            <w:pPr>
              <w:jc w:val="center"/>
              <w:rPr>
                <w:bCs/>
                <w:sz w:val="16"/>
                <w:szCs w:val="16"/>
                <w:lang w:val="kk-KZ"/>
              </w:rPr>
            </w:pPr>
          </w:p>
          <w:p w:rsidR="00716FF0" w:rsidRPr="003A1500" w:rsidRDefault="00716FF0" w:rsidP="003F4302">
            <w:pPr>
              <w:jc w:val="center"/>
              <w:rPr>
                <w:bCs/>
                <w:sz w:val="16"/>
                <w:szCs w:val="16"/>
                <w:lang w:val="kk-KZ"/>
              </w:rPr>
            </w:pPr>
          </w:p>
          <w:p w:rsidR="00716FF0" w:rsidRPr="003A1500" w:rsidRDefault="00BC5490" w:rsidP="003F4302">
            <w:pPr>
              <w:jc w:val="center"/>
              <w:rPr>
                <w:bCs/>
                <w:sz w:val="16"/>
                <w:szCs w:val="16"/>
                <w:lang w:val="kk-KZ"/>
              </w:rPr>
            </w:pPr>
            <w:r>
              <w:rPr>
                <w:bCs/>
                <w:sz w:val="16"/>
                <w:szCs w:val="16"/>
                <w:lang w:val="kk-KZ"/>
              </w:rPr>
              <w:t>уп</w:t>
            </w:r>
          </w:p>
          <w:p w:rsidR="00716FF0" w:rsidRPr="003A1500" w:rsidRDefault="00716FF0" w:rsidP="003F4302">
            <w:pPr>
              <w:jc w:val="center"/>
              <w:rPr>
                <w:bCs/>
                <w:sz w:val="16"/>
                <w:szCs w:val="16"/>
                <w:lang w:val="kk-KZ"/>
              </w:rPr>
            </w:pPr>
          </w:p>
          <w:p w:rsidR="00716FF0" w:rsidRPr="003A1500" w:rsidRDefault="00716FF0" w:rsidP="003F4302">
            <w:pPr>
              <w:jc w:val="center"/>
              <w:rPr>
                <w:bCs/>
                <w:sz w:val="16"/>
                <w:szCs w:val="16"/>
                <w:lang w:val="kk-KZ"/>
              </w:rPr>
            </w:pPr>
          </w:p>
          <w:p w:rsidR="00716FF0" w:rsidRPr="003A1500" w:rsidRDefault="00716FF0" w:rsidP="003F4302">
            <w:pPr>
              <w:jc w:val="center"/>
              <w:rPr>
                <w:bCs/>
                <w:sz w:val="16"/>
                <w:szCs w:val="16"/>
                <w:lang w:val="kk-KZ"/>
              </w:rPr>
            </w:pPr>
          </w:p>
        </w:tc>
        <w:tc>
          <w:tcPr>
            <w:tcW w:w="562" w:type="dxa"/>
            <w:shd w:val="clear" w:color="auto" w:fill="auto"/>
            <w:vAlign w:val="center"/>
          </w:tcPr>
          <w:p w:rsidR="00716FF0" w:rsidRPr="003A1500" w:rsidRDefault="00A06121" w:rsidP="003F4302">
            <w:pPr>
              <w:jc w:val="center"/>
              <w:rPr>
                <w:bCs/>
                <w:sz w:val="16"/>
                <w:szCs w:val="16"/>
                <w:lang w:val="kk-KZ"/>
              </w:rPr>
            </w:pPr>
            <w:r>
              <w:rPr>
                <w:bCs/>
                <w:sz w:val="16"/>
                <w:szCs w:val="16"/>
                <w:lang w:val="kk-KZ"/>
              </w:rPr>
              <w:t>2</w:t>
            </w:r>
          </w:p>
        </w:tc>
        <w:tc>
          <w:tcPr>
            <w:tcW w:w="841" w:type="dxa"/>
            <w:shd w:val="clear" w:color="auto" w:fill="auto"/>
            <w:vAlign w:val="center"/>
          </w:tcPr>
          <w:p w:rsidR="00716FF0" w:rsidRPr="003A1500" w:rsidRDefault="00716FF0" w:rsidP="003F4302">
            <w:pPr>
              <w:jc w:val="center"/>
              <w:rPr>
                <w:sz w:val="16"/>
                <w:szCs w:val="16"/>
                <w:lang w:val="kk-KZ"/>
              </w:rPr>
            </w:pPr>
            <w:r w:rsidRPr="003A1500">
              <w:rPr>
                <w:sz w:val="16"/>
                <w:szCs w:val="16"/>
                <w:lang w:val="kk-KZ"/>
              </w:rPr>
              <w:t>DDP</w:t>
            </w:r>
          </w:p>
        </w:tc>
        <w:tc>
          <w:tcPr>
            <w:tcW w:w="1682" w:type="dxa"/>
            <w:shd w:val="clear" w:color="auto" w:fill="auto"/>
            <w:vAlign w:val="center"/>
          </w:tcPr>
          <w:p w:rsidR="00716FF0" w:rsidRPr="003A1500" w:rsidRDefault="00716FF0" w:rsidP="003F4302">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716FF0" w:rsidRPr="003A1500" w:rsidRDefault="00716FF0" w:rsidP="003F4302">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716FF0" w:rsidRPr="003A1500" w:rsidRDefault="00716FF0" w:rsidP="003F4302">
            <w:pPr>
              <w:jc w:val="center"/>
              <w:rPr>
                <w:sz w:val="16"/>
                <w:szCs w:val="16"/>
                <w:lang w:val="kk-KZ"/>
              </w:rPr>
            </w:pPr>
            <w:r w:rsidRPr="003A1500">
              <w:rPr>
                <w:sz w:val="16"/>
                <w:szCs w:val="16"/>
                <w:lang w:val="kk-KZ"/>
              </w:rPr>
              <w:t>0</w:t>
            </w:r>
          </w:p>
        </w:tc>
        <w:tc>
          <w:tcPr>
            <w:tcW w:w="1822" w:type="dxa"/>
            <w:vAlign w:val="center"/>
          </w:tcPr>
          <w:p w:rsidR="00716FF0" w:rsidRPr="003A1500" w:rsidRDefault="00716FF0" w:rsidP="003F4302">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6C407B" w:rsidRDefault="006C407B" w:rsidP="003F4302">
            <w:pPr>
              <w:jc w:val="center"/>
              <w:rPr>
                <w:bCs/>
                <w:sz w:val="16"/>
                <w:szCs w:val="16"/>
                <w:lang w:val="kk-KZ"/>
              </w:rPr>
            </w:pPr>
          </w:p>
          <w:p w:rsidR="00716FF0" w:rsidRPr="003A1500" w:rsidRDefault="006C407B" w:rsidP="003F4302">
            <w:pPr>
              <w:jc w:val="center"/>
              <w:rPr>
                <w:bCs/>
                <w:sz w:val="16"/>
                <w:szCs w:val="16"/>
                <w:lang w:val="kk-KZ"/>
              </w:rPr>
            </w:pPr>
            <w:r>
              <w:rPr>
                <w:bCs/>
                <w:sz w:val="16"/>
                <w:szCs w:val="16"/>
                <w:lang w:val="kk-KZ"/>
              </w:rPr>
              <w:t>216 216</w:t>
            </w:r>
          </w:p>
        </w:tc>
        <w:tc>
          <w:tcPr>
            <w:tcW w:w="1127" w:type="dxa"/>
          </w:tcPr>
          <w:p w:rsidR="00716FF0" w:rsidRPr="003A1500" w:rsidRDefault="00716FF0" w:rsidP="003F4302">
            <w:pPr>
              <w:jc w:val="center"/>
              <w:rPr>
                <w:sz w:val="16"/>
                <w:szCs w:val="16"/>
                <w:lang w:val="kk-KZ"/>
              </w:rPr>
            </w:pPr>
            <w:r w:rsidRPr="003A1500">
              <w:rPr>
                <w:sz w:val="16"/>
                <w:szCs w:val="16"/>
                <w:lang w:val="kk-KZ"/>
              </w:rPr>
              <w:t xml:space="preserve">  </w:t>
            </w: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6C407B" w:rsidRDefault="006C407B" w:rsidP="003F4302">
            <w:pPr>
              <w:rPr>
                <w:sz w:val="16"/>
                <w:szCs w:val="16"/>
                <w:lang w:val="kk-KZ"/>
              </w:rPr>
            </w:pPr>
          </w:p>
          <w:p w:rsidR="006C407B" w:rsidRPr="006C407B" w:rsidRDefault="006C407B" w:rsidP="006C407B">
            <w:pPr>
              <w:rPr>
                <w:sz w:val="16"/>
                <w:szCs w:val="16"/>
                <w:lang w:val="kk-KZ"/>
              </w:rPr>
            </w:pPr>
          </w:p>
          <w:p w:rsidR="006C407B" w:rsidRPr="006C407B" w:rsidRDefault="006C407B" w:rsidP="006C407B">
            <w:pPr>
              <w:rPr>
                <w:sz w:val="16"/>
                <w:szCs w:val="16"/>
                <w:lang w:val="kk-KZ"/>
              </w:rPr>
            </w:pPr>
          </w:p>
          <w:p w:rsidR="006C407B" w:rsidRDefault="006C407B" w:rsidP="006C407B">
            <w:pPr>
              <w:rPr>
                <w:sz w:val="16"/>
                <w:szCs w:val="16"/>
                <w:lang w:val="kk-KZ"/>
              </w:rPr>
            </w:pPr>
          </w:p>
          <w:p w:rsidR="00716FF0" w:rsidRPr="00B7462F" w:rsidRDefault="00B7462F" w:rsidP="006C407B">
            <w:pPr>
              <w:rPr>
                <w:sz w:val="16"/>
                <w:szCs w:val="16"/>
                <w:lang w:val="en-US"/>
              </w:rPr>
            </w:pPr>
            <w:r>
              <w:rPr>
                <w:sz w:val="16"/>
                <w:szCs w:val="16"/>
                <w:lang w:val="en-US"/>
              </w:rPr>
              <w:t>432 432</w:t>
            </w:r>
          </w:p>
        </w:tc>
      </w:tr>
      <w:tr w:rsidR="00716FF0" w:rsidRPr="00222D9F" w:rsidTr="00716FF0">
        <w:trPr>
          <w:gridAfter w:val="5"/>
          <w:wAfter w:w="4911" w:type="dxa"/>
          <w:trHeight w:val="879"/>
        </w:trPr>
        <w:tc>
          <w:tcPr>
            <w:tcW w:w="421" w:type="dxa"/>
            <w:shd w:val="clear" w:color="auto" w:fill="auto"/>
            <w:vAlign w:val="center"/>
          </w:tcPr>
          <w:p w:rsidR="00716FF0" w:rsidRDefault="00716FF0" w:rsidP="003F4302">
            <w:pPr>
              <w:jc w:val="center"/>
              <w:rPr>
                <w:bCs/>
                <w:sz w:val="16"/>
                <w:szCs w:val="16"/>
                <w:lang w:val="kk-KZ"/>
              </w:rPr>
            </w:pPr>
            <w:r>
              <w:rPr>
                <w:bCs/>
                <w:sz w:val="16"/>
                <w:szCs w:val="16"/>
                <w:lang w:val="kk-KZ"/>
              </w:rPr>
              <w:t>5</w:t>
            </w:r>
          </w:p>
          <w:p w:rsidR="00716FF0" w:rsidRDefault="00716FF0" w:rsidP="003F4302">
            <w:pPr>
              <w:jc w:val="center"/>
              <w:rPr>
                <w:bCs/>
                <w:sz w:val="16"/>
                <w:szCs w:val="16"/>
                <w:lang w:val="kk-KZ"/>
              </w:rPr>
            </w:pPr>
          </w:p>
        </w:tc>
        <w:tc>
          <w:tcPr>
            <w:tcW w:w="1823" w:type="dxa"/>
          </w:tcPr>
          <w:p w:rsidR="00716FF0" w:rsidRDefault="00716FF0" w:rsidP="003F4302">
            <w:pPr>
              <w:jc w:val="center"/>
              <w:rPr>
                <w:sz w:val="16"/>
                <w:szCs w:val="16"/>
                <w:lang w:val="kk-KZ"/>
              </w:rPr>
            </w:pPr>
          </w:p>
          <w:p w:rsidR="00716FF0" w:rsidRDefault="00716FF0" w:rsidP="003F4302">
            <w:pPr>
              <w:jc w:val="center"/>
              <w:rPr>
                <w:sz w:val="16"/>
                <w:szCs w:val="16"/>
                <w:lang w:val="kk-KZ"/>
              </w:rPr>
            </w:pPr>
          </w:p>
          <w:p w:rsidR="00716FF0" w:rsidRDefault="00716FF0" w:rsidP="003F4302">
            <w:pPr>
              <w:rPr>
                <w:sz w:val="16"/>
                <w:szCs w:val="16"/>
                <w:lang w:val="kk-KZ"/>
              </w:rPr>
            </w:pPr>
          </w:p>
          <w:p w:rsidR="00716FF0" w:rsidRDefault="00716FF0" w:rsidP="003F4302">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9D32C5" w:rsidRDefault="009D32C5" w:rsidP="009D32C5">
            <w:pPr>
              <w:jc w:val="center"/>
              <w:rPr>
                <w:bCs/>
                <w:sz w:val="16"/>
                <w:szCs w:val="16"/>
                <w:lang w:val="kk-KZ"/>
              </w:rPr>
            </w:pPr>
            <w:r>
              <w:rPr>
                <w:bCs/>
                <w:sz w:val="16"/>
                <w:szCs w:val="16"/>
                <w:lang w:val="kk-KZ"/>
              </w:rPr>
              <w:t xml:space="preserve">Электрод нейтральный </w:t>
            </w:r>
          </w:p>
          <w:p w:rsidR="009D32C5" w:rsidRDefault="009D32C5" w:rsidP="009D32C5">
            <w:pPr>
              <w:jc w:val="center"/>
              <w:rPr>
                <w:bCs/>
                <w:sz w:val="16"/>
                <w:szCs w:val="16"/>
                <w:lang w:val="kk-KZ"/>
              </w:rPr>
            </w:pPr>
          </w:p>
          <w:p w:rsidR="009D32C5" w:rsidRDefault="009D32C5" w:rsidP="009D32C5">
            <w:pPr>
              <w:jc w:val="center"/>
              <w:rPr>
                <w:bCs/>
                <w:sz w:val="16"/>
                <w:szCs w:val="16"/>
                <w:lang w:val="kk-KZ"/>
              </w:rPr>
            </w:pPr>
          </w:p>
          <w:p w:rsidR="00716FF0" w:rsidRPr="003A1500" w:rsidRDefault="00716FF0" w:rsidP="009D32C5">
            <w:pPr>
              <w:jc w:val="center"/>
              <w:rPr>
                <w:bCs/>
                <w:sz w:val="16"/>
                <w:szCs w:val="16"/>
                <w:lang w:val="kk-KZ"/>
              </w:rPr>
            </w:pPr>
          </w:p>
        </w:tc>
        <w:tc>
          <w:tcPr>
            <w:tcW w:w="2382" w:type="dxa"/>
            <w:vAlign w:val="center"/>
          </w:tcPr>
          <w:p w:rsidR="009D32C5" w:rsidRPr="009D32C5" w:rsidRDefault="009D32C5" w:rsidP="003F4302">
            <w:pPr>
              <w:jc w:val="center"/>
              <w:rPr>
                <w:bCs/>
                <w:sz w:val="16"/>
                <w:szCs w:val="16"/>
              </w:rPr>
            </w:pPr>
            <w:r>
              <w:rPr>
                <w:bCs/>
                <w:sz w:val="16"/>
                <w:szCs w:val="16"/>
                <w:lang w:val="kk-KZ"/>
              </w:rPr>
              <w:t xml:space="preserve">Электрод нейтральный из силикона,с двумя резиновым полосками для фиксации используется с </w:t>
            </w:r>
            <w:r>
              <w:rPr>
                <w:bCs/>
                <w:sz w:val="16"/>
                <w:szCs w:val="16"/>
                <w:lang w:val="en-US"/>
              </w:rPr>
              <w:t>KARL</w:t>
            </w:r>
            <w:r w:rsidRPr="009D32C5">
              <w:rPr>
                <w:bCs/>
                <w:sz w:val="16"/>
                <w:szCs w:val="16"/>
              </w:rPr>
              <w:t xml:space="preserve"> </w:t>
            </w:r>
            <w:r>
              <w:rPr>
                <w:bCs/>
                <w:sz w:val="16"/>
                <w:szCs w:val="16"/>
                <w:lang w:val="en-US"/>
              </w:rPr>
              <w:t>STORZ</w:t>
            </w:r>
            <w:r w:rsidRPr="009D32C5">
              <w:rPr>
                <w:bCs/>
                <w:sz w:val="16"/>
                <w:szCs w:val="16"/>
              </w:rPr>
              <w:t xml:space="preserve"> </w:t>
            </w:r>
            <w:r>
              <w:rPr>
                <w:bCs/>
                <w:sz w:val="16"/>
                <w:szCs w:val="16"/>
                <w:lang w:val="en-US"/>
              </w:rPr>
              <w:t>AUTOKON</w:t>
            </w:r>
          </w:p>
          <w:p w:rsidR="009D32C5" w:rsidRPr="009D32C5" w:rsidRDefault="009D32C5" w:rsidP="003F4302">
            <w:pPr>
              <w:jc w:val="center"/>
              <w:rPr>
                <w:bCs/>
                <w:sz w:val="16"/>
                <w:szCs w:val="16"/>
                <w:lang w:val="kk-KZ"/>
              </w:rPr>
            </w:pPr>
            <w:r w:rsidRPr="009D32C5">
              <w:rPr>
                <w:bCs/>
                <w:sz w:val="16"/>
                <w:szCs w:val="16"/>
              </w:rPr>
              <w:t>(</w:t>
            </w:r>
            <w:r>
              <w:rPr>
                <w:bCs/>
                <w:sz w:val="16"/>
                <w:szCs w:val="16"/>
                <w:lang w:val="en-US"/>
              </w:rPr>
              <w:t>type</w:t>
            </w:r>
            <w:r w:rsidRPr="009D32C5">
              <w:rPr>
                <w:bCs/>
                <w:sz w:val="16"/>
                <w:szCs w:val="16"/>
              </w:rPr>
              <w:t xml:space="preserve"> 200,350) </w:t>
            </w:r>
            <w:r>
              <w:rPr>
                <w:bCs/>
                <w:sz w:val="16"/>
                <w:szCs w:val="16"/>
                <w:lang w:val="en-US"/>
              </w:rPr>
              <w:t>AUTOKON</w:t>
            </w:r>
            <w:r w:rsidRPr="009D32C5">
              <w:rPr>
                <w:bCs/>
                <w:sz w:val="16"/>
                <w:szCs w:val="16"/>
              </w:rPr>
              <w:t xml:space="preserve"> 11</w:t>
            </w:r>
            <w:r>
              <w:rPr>
                <w:bCs/>
                <w:sz w:val="16"/>
                <w:szCs w:val="16"/>
                <w:lang w:val="en-US"/>
              </w:rPr>
              <w:t> </w:t>
            </w:r>
            <w:r w:rsidRPr="009D32C5">
              <w:rPr>
                <w:bCs/>
                <w:sz w:val="16"/>
                <w:szCs w:val="16"/>
              </w:rPr>
              <w:t>400(</w:t>
            </w:r>
            <w:r>
              <w:rPr>
                <w:bCs/>
                <w:sz w:val="16"/>
                <w:szCs w:val="16"/>
                <w:lang w:val="en-US"/>
              </w:rPr>
              <w:t>type</w:t>
            </w:r>
            <w:r w:rsidRPr="009D32C5">
              <w:rPr>
                <w:bCs/>
                <w:sz w:val="16"/>
                <w:szCs w:val="16"/>
              </w:rPr>
              <w:t xml:space="preserve"> 111,115) </w:t>
            </w:r>
            <w:r>
              <w:rPr>
                <w:bCs/>
                <w:sz w:val="16"/>
                <w:szCs w:val="16"/>
                <w:lang w:val="en-US"/>
              </w:rPr>
              <w:t>A</w:t>
            </w:r>
            <w:r w:rsidRPr="009D32C5">
              <w:rPr>
                <w:bCs/>
                <w:sz w:val="16"/>
                <w:szCs w:val="16"/>
              </w:rPr>
              <w:t>=500</w:t>
            </w:r>
            <w:r>
              <w:rPr>
                <w:bCs/>
                <w:sz w:val="16"/>
                <w:szCs w:val="16"/>
                <w:lang w:val="kk-KZ"/>
              </w:rPr>
              <w:t>см площадь для соеденения необходим соединительный шнур 27806 или 27806А</w:t>
            </w:r>
          </w:p>
        </w:tc>
        <w:tc>
          <w:tcPr>
            <w:tcW w:w="702" w:type="dxa"/>
            <w:shd w:val="clear" w:color="auto" w:fill="auto"/>
          </w:tcPr>
          <w:p w:rsidR="00716FF0" w:rsidRPr="003A1500" w:rsidRDefault="00716FF0" w:rsidP="003F4302">
            <w:pPr>
              <w:jc w:val="center"/>
              <w:rPr>
                <w:bCs/>
                <w:sz w:val="16"/>
                <w:szCs w:val="16"/>
                <w:lang w:val="kk-KZ"/>
              </w:rPr>
            </w:pPr>
            <w:r w:rsidRPr="003A1500">
              <w:rPr>
                <w:bCs/>
                <w:sz w:val="16"/>
                <w:szCs w:val="16"/>
                <w:lang w:val="kk-KZ"/>
              </w:rPr>
              <w:t xml:space="preserve">  </w:t>
            </w:r>
          </w:p>
          <w:p w:rsidR="00716FF0" w:rsidRPr="003A1500" w:rsidRDefault="00716FF0" w:rsidP="003F4302">
            <w:pPr>
              <w:jc w:val="center"/>
              <w:rPr>
                <w:bCs/>
                <w:sz w:val="16"/>
                <w:szCs w:val="16"/>
                <w:lang w:val="kk-KZ"/>
              </w:rPr>
            </w:pPr>
          </w:p>
          <w:p w:rsidR="00716FF0" w:rsidRPr="003A1500" w:rsidRDefault="00716FF0" w:rsidP="003F4302">
            <w:pPr>
              <w:jc w:val="center"/>
              <w:rPr>
                <w:bCs/>
                <w:sz w:val="16"/>
                <w:szCs w:val="16"/>
                <w:lang w:val="kk-KZ"/>
              </w:rPr>
            </w:pPr>
          </w:p>
          <w:p w:rsidR="00716FF0" w:rsidRPr="003A1500" w:rsidRDefault="00716FF0" w:rsidP="003F4302">
            <w:pPr>
              <w:jc w:val="center"/>
              <w:rPr>
                <w:bCs/>
                <w:sz w:val="16"/>
                <w:szCs w:val="16"/>
                <w:lang w:val="kk-KZ"/>
              </w:rPr>
            </w:pPr>
          </w:p>
          <w:p w:rsidR="00716FF0" w:rsidRPr="003A1500" w:rsidRDefault="009D32C5" w:rsidP="003F4302">
            <w:pPr>
              <w:jc w:val="center"/>
              <w:rPr>
                <w:bCs/>
                <w:sz w:val="16"/>
                <w:szCs w:val="16"/>
                <w:lang w:val="kk-KZ"/>
              </w:rPr>
            </w:pPr>
            <w:r>
              <w:rPr>
                <w:bCs/>
                <w:sz w:val="16"/>
                <w:szCs w:val="16"/>
                <w:lang w:val="kk-KZ"/>
              </w:rPr>
              <w:t>шт</w:t>
            </w:r>
          </w:p>
          <w:p w:rsidR="00716FF0" w:rsidRPr="003A1500" w:rsidRDefault="00716FF0" w:rsidP="003F4302">
            <w:pPr>
              <w:jc w:val="center"/>
              <w:rPr>
                <w:bCs/>
                <w:sz w:val="16"/>
                <w:szCs w:val="16"/>
                <w:lang w:val="kk-KZ"/>
              </w:rPr>
            </w:pPr>
          </w:p>
          <w:p w:rsidR="00716FF0" w:rsidRPr="003A1500" w:rsidRDefault="00716FF0" w:rsidP="003F4302">
            <w:pPr>
              <w:jc w:val="center"/>
              <w:rPr>
                <w:bCs/>
                <w:sz w:val="16"/>
                <w:szCs w:val="16"/>
                <w:lang w:val="kk-KZ"/>
              </w:rPr>
            </w:pPr>
          </w:p>
          <w:p w:rsidR="00716FF0" w:rsidRPr="003A1500" w:rsidRDefault="00716FF0" w:rsidP="003E11BD">
            <w:pPr>
              <w:rPr>
                <w:bCs/>
                <w:sz w:val="16"/>
                <w:szCs w:val="16"/>
                <w:lang w:val="kk-KZ"/>
              </w:rPr>
            </w:pPr>
            <w:r>
              <w:rPr>
                <w:bCs/>
                <w:sz w:val="16"/>
                <w:szCs w:val="16"/>
                <w:lang w:val="kk-KZ"/>
              </w:rPr>
              <w:t xml:space="preserve">  </w:t>
            </w:r>
          </w:p>
        </w:tc>
        <w:tc>
          <w:tcPr>
            <w:tcW w:w="562" w:type="dxa"/>
            <w:shd w:val="clear" w:color="auto" w:fill="auto"/>
            <w:vAlign w:val="center"/>
          </w:tcPr>
          <w:p w:rsidR="00716FF0" w:rsidRPr="003A1500" w:rsidRDefault="009D32C5" w:rsidP="003F4302">
            <w:pPr>
              <w:jc w:val="center"/>
              <w:rPr>
                <w:bCs/>
                <w:sz w:val="16"/>
                <w:szCs w:val="16"/>
                <w:lang w:val="kk-KZ"/>
              </w:rPr>
            </w:pPr>
            <w:r>
              <w:rPr>
                <w:bCs/>
                <w:sz w:val="16"/>
                <w:szCs w:val="16"/>
                <w:lang w:val="kk-KZ"/>
              </w:rPr>
              <w:t>1</w:t>
            </w:r>
          </w:p>
        </w:tc>
        <w:tc>
          <w:tcPr>
            <w:tcW w:w="841" w:type="dxa"/>
            <w:shd w:val="clear" w:color="auto" w:fill="auto"/>
            <w:vAlign w:val="center"/>
          </w:tcPr>
          <w:p w:rsidR="00716FF0" w:rsidRPr="003A1500" w:rsidRDefault="00716FF0" w:rsidP="003F4302">
            <w:pPr>
              <w:jc w:val="center"/>
              <w:rPr>
                <w:sz w:val="16"/>
                <w:szCs w:val="16"/>
                <w:lang w:val="kk-KZ"/>
              </w:rPr>
            </w:pPr>
            <w:r w:rsidRPr="003A1500">
              <w:rPr>
                <w:sz w:val="16"/>
                <w:szCs w:val="16"/>
                <w:lang w:val="kk-KZ"/>
              </w:rPr>
              <w:t>DDP</w:t>
            </w:r>
          </w:p>
        </w:tc>
        <w:tc>
          <w:tcPr>
            <w:tcW w:w="1682" w:type="dxa"/>
            <w:shd w:val="clear" w:color="auto" w:fill="auto"/>
            <w:vAlign w:val="center"/>
          </w:tcPr>
          <w:p w:rsidR="00716FF0" w:rsidRPr="003A1500" w:rsidRDefault="00716FF0" w:rsidP="003F4302">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716FF0" w:rsidRPr="003A1500" w:rsidRDefault="00716FF0" w:rsidP="003F4302">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716FF0" w:rsidRPr="003A1500" w:rsidRDefault="00716FF0" w:rsidP="003F4302">
            <w:pPr>
              <w:jc w:val="center"/>
              <w:rPr>
                <w:sz w:val="16"/>
                <w:szCs w:val="16"/>
                <w:lang w:val="kk-KZ"/>
              </w:rPr>
            </w:pPr>
            <w:r w:rsidRPr="003A1500">
              <w:rPr>
                <w:sz w:val="16"/>
                <w:szCs w:val="16"/>
                <w:lang w:val="kk-KZ"/>
              </w:rPr>
              <w:t>0</w:t>
            </w:r>
          </w:p>
        </w:tc>
        <w:tc>
          <w:tcPr>
            <w:tcW w:w="1822" w:type="dxa"/>
            <w:vAlign w:val="center"/>
          </w:tcPr>
          <w:p w:rsidR="00716FF0" w:rsidRPr="003A1500" w:rsidRDefault="00716FF0" w:rsidP="003F4302">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716FF0" w:rsidRPr="003A1500" w:rsidRDefault="009D32C5" w:rsidP="003F4302">
            <w:pPr>
              <w:jc w:val="center"/>
              <w:rPr>
                <w:bCs/>
                <w:sz w:val="16"/>
                <w:szCs w:val="16"/>
                <w:lang w:val="kk-KZ"/>
              </w:rPr>
            </w:pPr>
            <w:r>
              <w:rPr>
                <w:bCs/>
                <w:sz w:val="16"/>
                <w:szCs w:val="16"/>
                <w:lang w:val="kk-KZ"/>
              </w:rPr>
              <w:t>196950</w:t>
            </w:r>
          </w:p>
        </w:tc>
        <w:tc>
          <w:tcPr>
            <w:tcW w:w="1127" w:type="dxa"/>
          </w:tcPr>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716FF0" w:rsidP="003F4302">
            <w:pPr>
              <w:jc w:val="center"/>
              <w:rPr>
                <w:sz w:val="16"/>
                <w:szCs w:val="16"/>
                <w:lang w:val="kk-KZ"/>
              </w:rPr>
            </w:pPr>
          </w:p>
          <w:p w:rsidR="00716FF0" w:rsidRPr="003A1500" w:rsidRDefault="009D32C5" w:rsidP="003F4302">
            <w:pPr>
              <w:jc w:val="center"/>
              <w:rPr>
                <w:sz w:val="16"/>
                <w:szCs w:val="16"/>
                <w:lang w:val="kk-KZ"/>
              </w:rPr>
            </w:pPr>
            <w:r>
              <w:rPr>
                <w:sz w:val="16"/>
                <w:szCs w:val="16"/>
                <w:lang w:val="kk-KZ"/>
              </w:rPr>
              <w:t>196</w:t>
            </w:r>
            <w:r w:rsidR="00B36E22">
              <w:rPr>
                <w:sz w:val="16"/>
                <w:szCs w:val="16"/>
                <w:lang w:val="kk-KZ"/>
              </w:rPr>
              <w:t xml:space="preserve"> </w:t>
            </w:r>
            <w:r>
              <w:rPr>
                <w:sz w:val="16"/>
                <w:szCs w:val="16"/>
                <w:lang w:val="kk-KZ"/>
              </w:rPr>
              <w:t>950</w:t>
            </w:r>
          </w:p>
          <w:p w:rsidR="00716FF0" w:rsidRDefault="00716FF0" w:rsidP="003F4302">
            <w:pPr>
              <w:rPr>
                <w:sz w:val="16"/>
                <w:szCs w:val="16"/>
                <w:lang w:val="kk-KZ"/>
              </w:rPr>
            </w:pPr>
          </w:p>
          <w:p w:rsidR="009D32C5" w:rsidRPr="003A1500" w:rsidRDefault="009D32C5" w:rsidP="003F4302">
            <w:pPr>
              <w:rPr>
                <w:sz w:val="16"/>
                <w:szCs w:val="16"/>
                <w:lang w:val="kk-KZ"/>
              </w:rPr>
            </w:pPr>
          </w:p>
        </w:tc>
      </w:tr>
      <w:tr w:rsidR="00BC5490" w:rsidRPr="009D32C5" w:rsidTr="00716FF0">
        <w:trPr>
          <w:gridAfter w:val="5"/>
          <w:wAfter w:w="4911" w:type="dxa"/>
          <w:trHeight w:val="879"/>
        </w:trPr>
        <w:tc>
          <w:tcPr>
            <w:tcW w:w="421" w:type="dxa"/>
            <w:shd w:val="clear" w:color="auto" w:fill="auto"/>
            <w:vAlign w:val="center"/>
          </w:tcPr>
          <w:p w:rsidR="00BC5490" w:rsidRDefault="009D32C5" w:rsidP="003F4302">
            <w:pPr>
              <w:jc w:val="center"/>
              <w:rPr>
                <w:bCs/>
                <w:sz w:val="16"/>
                <w:szCs w:val="16"/>
                <w:lang w:val="kk-KZ"/>
              </w:rPr>
            </w:pPr>
            <w:r>
              <w:rPr>
                <w:bCs/>
                <w:sz w:val="16"/>
                <w:szCs w:val="16"/>
                <w:lang w:val="kk-KZ"/>
              </w:rPr>
              <w:t xml:space="preserve">6 </w:t>
            </w:r>
          </w:p>
          <w:p w:rsidR="00BC5490" w:rsidRDefault="00BC5490" w:rsidP="003F4302">
            <w:pPr>
              <w:jc w:val="center"/>
              <w:rPr>
                <w:bCs/>
                <w:sz w:val="16"/>
                <w:szCs w:val="16"/>
                <w:lang w:val="kk-KZ"/>
              </w:rPr>
            </w:pPr>
          </w:p>
        </w:tc>
        <w:tc>
          <w:tcPr>
            <w:tcW w:w="1823" w:type="dxa"/>
          </w:tcPr>
          <w:p w:rsidR="00BC5490" w:rsidRDefault="00BC5490" w:rsidP="003F4302">
            <w:pPr>
              <w:jc w:val="center"/>
              <w:rPr>
                <w:sz w:val="16"/>
                <w:szCs w:val="16"/>
                <w:lang w:val="kk-KZ"/>
              </w:rPr>
            </w:pPr>
          </w:p>
        </w:tc>
        <w:tc>
          <w:tcPr>
            <w:tcW w:w="1541" w:type="dxa"/>
            <w:shd w:val="clear" w:color="auto" w:fill="auto"/>
            <w:vAlign w:val="center"/>
          </w:tcPr>
          <w:p w:rsidR="00BC5490" w:rsidRDefault="00B36E22" w:rsidP="003F4302">
            <w:pPr>
              <w:jc w:val="center"/>
              <w:rPr>
                <w:bCs/>
                <w:sz w:val="16"/>
                <w:szCs w:val="16"/>
                <w:lang w:val="kk-KZ"/>
              </w:rPr>
            </w:pPr>
            <w:r>
              <w:rPr>
                <w:bCs/>
                <w:sz w:val="16"/>
                <w:szCs w:val="16"/>
                <w:lang w:val="kk-KZ"/>
              </w:rPr>
              <w:t>Электрод для коагуляции и диссекции,монополярный размер 5 мм, длина 36 см</w:t>
            </w:r>
          </w:p>
          <w:p w:rsidR="00B36E22" w:rsidRDefault="00B36E22" w:rsidP="003F4302">
            <w:pPr>
              <w:jc w:val="center"/>
              <w:rPr>
                <w:bCs/>
                <w:sz w:val="16"/>
                <w:szCs w:val="16"/>
                <w:lang w:val="kk-KZ"/>
              </w:rPr>
            </w:pPr>
          </w:p>
          <w:p w:rsidR="00B36E22" w:rsidRPr="00B36E22" w:rsidRDefault="00B36E22" w:rsidP="003F4302">
            <w:pPr>
              <w:jc w:val="center"/>
              <w:rPr>
                <w:bCs/>
                <w:sz w:val="16"/>
                <w:szCs w:val="16"/>
                <w:lang w:val="en-US"/>
              </w:rPr>
            </w:pPr>
          </w:p>
        </w:tc>
        <w:tc>
          <w:tcPr>
            <w:tcW w:w="2382" w:type="dxa"/>
            <w:vAlign w:val="center"/>
          </w:tcPr>
          <w:p w:rsidR="00BC5490" w:rsidRPr="00B36E22" w:rsidRDefault="00B36E22" w:rsidP="003F4302">
            <w:pPr>
              <w:jc w:val="center"/>
              <w:rPr>
                <w:bCs/>
                <w:sz w:val="16"/>
                <w:szCs w:val="16"/>
                <w:lang w:val="kk-KZ"/>
              </w:rPr>
            </w:pPr>
            <w:r>
              <w:rPr>
                <w:bCs/>
                <w:sz w:val="16"/>
                <w:szCs w:val="16"/>
                <w:lang w:val="kk-KZ"/>
              </w:rPr>
              <w:t xml:space="preserve">Электрод для коагуляции и диссекции, </w:t>
            </w:r>
            <w:r>
              <w:rPr>
                <w:bCs/>
                <w:sz w:val="16"/>
                <w:szCs w:val="16"/>
                <w:lang w:val="en-US"/>
              </w:rPr>
              <w:t>L</w:t>
            </w:r>
            <w:r w:rsidRPr="00B36E22">
              <w:rPr>
                <w:bCs/>
                <w:sz w:val="16"/>
                <w:szCs w:val="16"/>
              </w:rPr>
              <w:t>-</w:t>
            </w:r>
            <w:r>
              <w:rPr>
                <w:bCs/>
                <w:sz w:val="16"/>
                <w:szCs w:val="16"/>
                <w:lang w:val="kk-KZ"/>
              </w:rPr>
              <w:t>образный, диаметр 5 мм длина 36см, с соединением для монополярной коагуляции</w:t>
            </w:r>
          </w:p>
        </w:tc>
        <w:tc>
          <w:tcPr>
            <w:tcW w:w="702" w:type="dxa"/>
            <w:shd w:val="clear" w:color="auto" w:fill="auto"/>
          </w:tcPr>
          <w:p w:rsidR="00B36E22" w:rsidRDefault="00B36E22" w:rsidP="003F4302">
            <w:pPr>
              <w:jc w:val="center"/>
              <w:rPr>
                <w:bCs/>
                <w:sz w:val="16"/>
                <w:szCs w:val="16"/>
                <w:lang w:val="kk-KZ"/>
              </w:rPr>
            </w:pPr>
          </w:p>
          <w:p w:rsidR="00B36E22" w:rsidRDefault="00B36E22" w:rsidP="00B36E22">
            <w:pPr>
              <w:rPr>
                <w:sz w:val="16"/>
                <w:szCs w:val="16"/>
                <w:lang w:val="kk-KZ"/>
              </w:rPr>
            </w:pPr>
          </w:p>
          <w:p w:rsidR="00BC5490" w:rsidRPr="00B36E22" w:rsidRDefault="00B36E22" w:rsidP="00B36E22">
            <w:pPr>
              <w:rPr>
                <w:sz w:val="16"/>
                <w:szCs w:val="16"/>
                <w:lang w:val="kk-KZ"/>
              </w:rPr>
            </w:pPr>
            <w:r>
              <w:rPr>
                <w:sz w:val="16"/>
                <w:szCs w:val="16"/>
                <w:lang w:val="kk-KZ"/>
              </w:rPr>
              <w:t xml:space="preserve">   шт</w:t>
            </w:r>
          </w:p>
        </w:tc>
        <w:tc>
          <w:tcPr>
            <w:tcW w:w="562" w:type="dxa"/>
            <w:shd w:val="clear" w:color="auto" w:fill="auto"/>
            <w:vAlign w:val="center"/>
          </w:tcPr>
          <w:p w:rsidR="00BC5490" w:rsidRPr="00B36E22" w:rsidRDefault="00B36E22" w:rsidP="003F4302">
            <w:pPr>
              <w:jc w:val="center"/>
              <w:rPr>
                <w:bCs/>
                <w:sz w:val="16"/>
                <w:szCs w:val="16"/>
                <w:lang w:val="en-US"/>
              </w:rPr>
            </w:pPr>
            <w:r>
              <w:rPr>
                <w:bCs/>
                <w:sz w:val="16"/>
                <w:szCs w:val="16"/>
                <w:lang w:val="en-US"/>
              </w:rPr>
              <w:t>2</w:t>
            </w:r>
          </w:p>
        </w:tc>
        <w:tc>
          <w:tcPr>
            <w:tcW w:w="841" w:type="dxa"/>
            <w:shd w:val="clear" w:color="auto" w:fill="auto"/>
            <w:vAlign w:val="center"/>
          </w:tcPr>
          <w:p w:rsidR="00BC5490" w:rsidRPr="00B36E22" w:rsidRDefault="00B36E22" w:rsidP="003F4302">
            <w:pPr>
              <w:jc w:val="center"/>
              <w:rPr>
                <w:sz w:val="16"/>
                <w:szCs w:val="16"/>
                <w:lang w:val="en-US"/>
              </w:rPr>
            </w:pPr>
            <w:r>
              <w:rPr>
                <w:sz w:val="16"/>
                <w:szCs w:val="16"/>
                <w:lang w:val="en-US"/>
              </w:rPr>
              <w:t>DDP</w:t>
            </w:r>
          </w:p>
        </w:tc>
        <w:tc>
          <w:tcPr>
            <w:tcW w:w="1682" w:type="dxa"/>
            <w:shd w:val="clear" w:color="auto" w:fill="auto"/>
            <w:vAlign w:val="center"/>
          </w:tcPr>
          <w:p w:rsidR="00BC5490" w:rsidRPr="003A1500" w:rsidRDefault="009D32C5" w:rsidP="003F4302">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BC5490" w:rsidRPr="003A1500" w:rsidRDefault="009D32C5" w:rsidP="003F4302">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BC5490" w:rsidRPr="003A1500" w:rsidRDefault="009D32C5" w:rsidP="003F4302">
            <w:pPr>
              <w:jc w:val="center"/>
              <w:rPr>
                <w:sz w:val="16"/>
                <w:szCs w:val="16"/>
                <w:lang w:val="kk-KZ"/>
              </w:rPr>
            </w:pPr>
            <w:r>
              <w:rPr>
                <w:sz w:val="16"/>
                <w:szCs w:val="16"/>
                <w:lang w:val="kk-KZ"/>
              </w:rPr>
              <w:t>0</w:t>
            </w:r>
          </w:p>
        </w:tc>
        <w:tc>
          <w:tcPr>
            <w:tcW w:w="1822" w:type="dxa"/>
            <w:vAlign w:val="center"/>
          </w:tcPr>
          <w:p w:rsidR="00BC5490" w:rsidRPr="003A1500" w:rsidRDefault="009D32C5" w:rsidP="003F4302">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BC5490" w:rsidRPr="003A1500" w:rsidRDefault="00B36E22" w:rsidP="003F4302">
            <w:pPr>
              <w:jc w:val="center"/>
              <w:rPr>
                <w:bCs/>
                <w:sz w:val="16"/>
                <w:szCs w:val="16"/>
                <w:lang w:val="kk-KZ"/>
              </w:rPr>
            </w:pPr>
            <w:r>
              <w:rPr>
                <w:bCs/>
                <w:sz w:val="16"/>
                <w:szCs w:val="16"/>
                <w:lang w:val="kk-KZ"/>
              </w:rPr>
              <w:t>115 050</w:t>
            </w:r>
          </w:p>
        </w:tc>
        <w:tc>
          <w:tcPr>
            <w:tcW w:w="1127" w:type="dxa"/>
          </w:tcPr>
          <w:p w:rsidR="00B36E22" w:rsidRDefault="00B36E22" w:rsidP="003F4302">
            <w:pPr>
              <w:jc w:val="center"/>
              <w:rPr>
                <w:sz w:val="16"/>
                <w:szCs w:val="16"/>
                <w:lang w:val="kk-KZ"/>
              </w:rPr>
            </w:pPr>
          </w:p>
          <w:p w:rsidR="00B36E22" w:rsidRDefault="00B36E22" w:rsidP="00B36E22">
            <w:pPr>
              <w:rPr>
                <w:sz w:val="16"/>
                <w:szCs w:val="16"/>
                <w:lang w:val="kk-KZ"/>
              </w:rPr>
            </w:pPr>
          </w:p>
          <w:p w:rsidR="00BC5490" w:rsidRPr="00B36E22" w:rsidRDefault="00B36E22" w:rsidP="00B36E22">
            <w:pPr>
              <w:rPr>
                <w:sz w:val="16"/>
                <w:szCs w:val="16"/>
                <w:lang w:val="kk-KZ"/>
              </w:rPr>
            </w:pPr>
            <w:r>
              <w:rPr>
                <w:sz w:val="16"/>
                <w:szCs w:val="16"/>
                <w:lang w:val="kk-KZ"/>
              </w:rPr>
              <w:t xml:space="preserve">       230 100</w:t>
            </w:r>
          </w:p>
        </w:tc>
      </w:tr>
      <w:tr w:rsidR="00716FF0" w:rsidRPr="00C347D9" w:rsidTr="00716FF0">
        <w:trPr>
          <w:trHeight w:val="135"/>
        </w:trPr>
        <w:tc>
          <w:tcPr>
            <w:tcW w:w="3785" w:type="dxa"/>
            <w:gridSpan w:val="3"/>
            <w:shd w:val="clear" w:color="auto" w:fill="auto"/>
            <w:vAlign w:val="center"/>
          </w:tcPr>
          <w:p w:rsidR="00716FF0" w:rsidRDefault="00716FF0" w:rsidP="003F4302">
            <w:pPr>
              <w:jc w:val="center"/>
              <w:rPr>
                <w:b/>
                <w:bCs/>
                <w:sz w:val="16"/>
                <w:szCs w:val="16"/>
                <w:lang w:val="kk-KZ"/>
              </w:rPr>
            </w:pPr>
          </w:p>
          <w:p w:rsidR="00716FF0" w:rsidRPr="00CC0BFD" w:rsidRDefault="00716FF0" w:rsidP="003F4302">
            <w:pPr>
              <w:rPr>
                <w:sz w:val="28"/>
                <w:szCs w:val="28"/>
                <w:lang w:val="kk-KZ"/>
              </w:rPr>
            </w:pPr>
            <w:r w:rsidRPr="00823FE0">
              <w:rPr>
                <w:b/>
                <w:bCs/>
                <w:sz w:val="16"/>
                <w:szCs w:val="16"/>
                <w:lang w:val="kk-KZ"/>
              </w:rPr>
              <w:t>ИТОГО</w:t>
            </w:r>
          </w:p>
        </w:tc>
        <w:tc>
          <w:tcPr>
            <w:tcW w:w="9674" w:type="dxa"/>
            <w:gridSpan w:val="8"/>
            <w:shd w:val="clear" w:color="auto" w:fill="auto"/>
            <w:vAlign w:val="center"/>
          </w:tcPr>
          <w:p w:rsidR="00716FF0" w:rsidRDefault="00716FF0" w:rsidP="003F4302">
            <w:pPr>
              <w:jc w:val="center"/>
              <w:rPr>
                <w:b/>
                <w:bCs/>
                <w:sz w:val="16"/>
                <w:szCs w:val="16"/>
                <w:lang w:val="kk-KZ"/>
              </w:rPr>
            </w:pPr>
          </w:p>
          <w:p w:rsidR="00716FF0" w:rsidRPr="00CC0BFD" w:rsidRDefault="00716FF0" w:rsidP="003F4302">
            <w:pPr>
              <w:rPr>
                <w:sz w:val="28"/>
                <w:szCs w:val="28"/>
                <w:lang w:val="kk-KZ"/>
              </w:rPr>
            </w:pPr>
          </w:p>
        </w:tc>
        <w:tc>
          <w:tcPr>
            <w:tcW w:w="2107" w:type="dxa"/>
            <w:gridSpan w:val="2"/>
            <w:shd w:val="clear" w:color="auto" w:fill="auto"/>
            <w:vAlign w:val="center"/>
          </w:tcPr>
          <w:p w:rsidR="00716FF0" w:rsidRPr="00D6036A" w:rsidRDefault="00716FF0" w:rsidP="003F4302">
            <w:pPr>
              <w:rPr>
                <w:b/>
                <w:sz w:val="20"/>
                <w:szCs w:val="20"/>
                <w:lang w:val="en-US"/>
              </w:rPr>
            </w:pPr>
            <w:r>
              <w:rPr>
                <w:b/>
                <w:sz w:val="20"/>
                <w:szCs w:val="20"/>
                <w:lang w:val="en-US"/>
              </w:rPr>
              <w:t xml:space="preserve">   </w:t>
            </w:r>
          </w:p>
          <w:p w:rsidR="00716FF0" w:rsidRPr="00B7462F" w:rsidRDefault="00B36E22" w:rsidP="003F4302">
            <w:pPr>
              <w:rPr>
                <w:sz w:val="20"/>
                <w:szCs w:val="20"/>
                <w:lang w:val="en-US"/>
              </w:rPr>
            </w:pPr>
            <w:r>
              <w:rPr>
                <w:sz w:val="20"/>
                <w:szCs w:val="20"/>
                <w:lang w:val="kk-KZ"/>
              </w:rPr>
              <w:t xml:space="preserve">             1 </w:t>
            </w:r>
            <w:r w:rsidR="00B7462F">
              <w:rPr>
                <w:sz w:val="20"/>
                <w:szCs w:val="20"/>
                <w:lang w:val="en-US"/>
              </w:rPr>
              <w:t>460</w:t>
            </w:r>
            <w:r>
              <w:rPr>
                <w:sz w:val="20"/>
                <w:szCs w:val="20"/>
                <w:lang w:val="kk-KZ"/>
              </w:rPr>
              <w:t xml:space="preserve"> </w:t>
            </w:r>
            <w:r w:rsidR="00B7462F">
              <w:rPr>
                <w:sz w:val="20"/>
                <w:szCs w:val="20"/>
                <w:lang w:val="en-US"/>
              </w:rPr>
              <w:t>832</w:t>
            </w:r>
            <w:bookmarkStart w:id="0" w:name="_GoBack"/>
            <w:bookmarkEnd w:id="0"/>
          </w:p>
        </w:tc>
        <w:tc>
          <w:tcPr>
            <w:tcW w:w="982" w:type="dxa"/>
            <w:tcBorders>
              <w:top w:val="nil"/>
              <w:bottom w:val="nil"/>
            </w:tcBorders>
          </w:tcPr>
          <w:p w:rsidR="00716FF0" w:rsidRPr="00C347D9" w:rsidRDefault="00716FF0" w:rsidP="003F4302">
            <w:pPr>
              <w:rPr>
                <w:lang w:val="kk-KZ"/>
              </w:rPr>
            </w:pPr>
          </w:p>
        </w:tc>
        <w:tc>
          <w:tcPr>
            <w:tcW w:w="982" w:type="dxa"/>
          </w:tcPr>
          <w:p w:rsidR="00716FF0" w:rsidRPr="00C347D9" w:rsidRDefault="00716FF0" w:rsidP="003F4302">
            <w:pPr>
              <w:rPr>
                <w:lang w:val="kk-KZ"/>
              </w:rPr>
            </w:pPr>
          </w:p>
        </w:tc>
        <w:tc>
          <w:tcPr>
            <w:tcW w:w="982" w:type="dxa"/>
          </w:tcPr>
          <w:p w:rsidR="00716FF0" w:rsidRPr="00C347D9" w:rsidRDefault="00716FF0" w:rsidP="003F4302">
            <w:pPr>
              <w:rPr>
                <w:lang w:val="kk-KZ"/>
              </w:rPr>
            </w:pPr>
          </w:p>
        </w:tc>
        <w:tc>
          <w:tcPr>
            <w:tcW w:w="983" w:type="dxa"/>
          </w:tcPr>
          <w:p w:rsidR="00716FF0" w:rsidRPr="00C347D9" w:rsidRDefault="00716FF0" w:rsidP="003F4302">
            <w:pPr>
              <w:rPr>
                <w:lang w:val="kk-KZ"/>
              </w:rPr>
            </w:pPr>
          </w:p>
        </w:tc>
        <w:tc>
          <w:tcPr>
            <w:tcW w:w="982" w:type="dxa"/>
            <w:vAlign w:val="center"/>
          </w:tcPr>
          <w:p w:rsidR="00716FF0" w:rsidRPr="00132AEB" w:rsidRDefault="00716FF0" w:rsidP="003F4302">
            <w:pPr>
              <w:jc w:val="center"/>
              <w:rPr>
                <w:sz w:val="16"/>
                <w:szCs w:val="16"/>
                <w:lang w:val="kk-KZ"/>
              </w:rPr>
            </w:pPr>
            <w:r w:rsidRPr="00132AEB">
              <w:rPr>
                <w:sz w:val="16"/>
                <w:szCs w:val="16"/>
                <w:lang w:val="kk-KZ"/>
              </w:rPr>
              <w:t>Ақтөбе қаласы, Пацаева көшесі 7</w:t>
            </w:r>
          </w:p>
        </w:tc>
      </w:tr>
    </w:tbl>
    <w:p w:rsidR="00716FF0" w:rsidRPr="00AF6026" w:rsidRDefault="00716FF0" w:rsidP="00716FF0">
      <w:pPr>
        <w:rPr>
          <w:sz w:val="18"/>
          <w:szCs w:val="18"/>
          <w:lang w:val="kk-KZ"/>
        </w:rPr>
      </w:pPr>
      <w:r w:rsidRPr="00AF6026">
        <w:rPr>
          <w:rStyle w:val="a8"/>
          <w:sz w:val="18"/>
          <w:szCs w:val="18"/>
          <w:lang w:val="kk-KZ"/>
        </w:rPr>
        <w:t>Тауарларды жеткізу орны:</w:t>
      </w:r>
      <w:r w:rsidRPr="00AF6026">
        <w:rPr>
          <w:sz w:val="18"/>
          <w:szCs w:val="18"/>
          <w:lang w:val="kk-KZ"/>
        </w:rPr>
        <w:t xml:space="preserve">  Ақтөбе қаласы, ШЖҚ «Көпсалалы облыстық аурухана», Пацаев көшесі 7</w:t>
      </w:r>
      <w:r w:rsidRPr="00AF6026">
        <w:rPr>
          <w:color w:val="auto"/>
          <w:sz w:val="18"/>
          <w:szCs w:val="18"/>
          <w:lang w:val="kk-KZ"/>
        </w:rPr>
        <w:t>.</w:t>
      </w:r>
    </w:p>
    <w:p w:rsidR="00716FF0" w:rsidRPr="00AF6026" w:rsidRDefault="00716FF0" w:rsidP="00716FF0">
      <w:pPr>
        <w:tabs>
          <w:tab w:val="left" w:pos="6330"/>
        </w:tabs>
        <w:rPr>
          <w:sz w:val="18"/>
          <w:szCs w:val="18"/>
          <w:lang w:val="kk-KZ"/>
        </w:rPr>
      </w:pPr>
      <w:r w:rsidRPr="00AF6026">
        <w:rPr>
          <w:sz w:val="18"/>
          <w:szCs w:val="18"/>
          <w:u w:val="single"/>
          <w:lang w:val="kk-KZ"/>
        </w:rPr>
        <w:t xml:space="preserve">Тапсырыс беруші және орналасқан  жері: </w:t>
      </w:r>
      <w:r w:rsidRPr="00AF6026">
        <w:rPr>
          <w:sz w:val="18"/>
          <w:szCs w:val="18"/>
          <w:u w:val="single"/>
          <w:lang w:val="kk-KZ"/>
        </w:rPr>
        <w:tab/>
      </w:r>
    </w:p>
    <w:p w:rsidR="00716FF0" w:rsidRPr="00AF6026" w:rsidRDefault="00716FF0" w:rsidP="00716FF0">
      <w:pPr>
        <w:shd w:val="clear" w:color="auto" w:fill="FFFFFF"/>
        <w:spacing w:line="276" w:lineRule="auto"/>
        <w:ind w:firstLine="708"/>
        <w:rPr>
          <w:color w:val="auto"/>
          <w:sz w:val="18"/>
          <w:szCs w:val="18"/>
          <w:lang w:val="kk-KZ"/>
        </w:rPr>
      </w:pPr>
      <w:r w:rsidRPr="00AF6026">
        <w:rPr>
          <w:sz w:val="18"/>
          <w:szCs w:val="18"/>
          <w:lang w:val="kk-KZ"/>
        </w:rPr>
        <w:t>"Ақтөбе облысының Денсаулық сақтау басқармасы" ММ  ШЖҚ "Көпсалалы облыстық ауруханасы" МКК, Пацаев көшесі 7</w:t>
      </w:r>
      <w:r w:rsidRPr="00AF6026">
        <w:rPr>
          <w:color w:val="auto"/>
          <w:sz w:val="18"/>
          <w:szCs w:val="18"/>
          <w:lang w:val="kk-KZ"/>
        </w:rPr>
        <w:t>.</w:t>
      </w:r>
    </w:p>
    <w:p w:rsidR="00716FF0" w:rsidRPr="00AF6026" w:rsidRDefault="00716FF0" w:rsidP="00716FF0">
      <w:pPr>
        <w:shd w:val="clear" w:color="auto" w:fill="FFFFFF"/>
        <w:ind w:firstLine="708"/>
        <w:jc w:val="both"/>
        <w:rPr>
          <w:color w:val="auto"/>
          <w:sz w:val="18"/>
          <w:szCs w:val="18"/>
          <w:lang w:val="kk-KZ"/>
        </w:rPr>
      </w:pPr>
      <w:r w:rsidRPr="00AF6026">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w:t>
      </w:r>
      <w:r w:rsidRPr="00AF6026">
        <w:rPr>
          <w:sz w:val="18"/>
          <w:szCs w:val="18"/>
          <w:lang w:val="kk-KZ"/>
        </w:rPr>
        <w:lastRenderedPageBreak/>
        <w:t xml:space="preserve">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AF6026">
        <w:rPr>
          <w:color w:val="auto"/>
          <w:sz w:val="18"/>
          <w:szCs w:val="18"/>
          <w:lang w:val="kk-KZ"/>
        </w:rPr>
        <w:t>осы Қағидалардың 3-тарауында белгіленген,</w:t>
      </w:r>
      <w:r w:rsidRPr="00AF6026">
        <w:rPr>
          <w:sz w:val="18"/>
          <w:szCs w:val="18"/>
          <w:lang w:val="kk-KZ"/>
        </w:rPr>
        <w:t xml:space="preserve"> сондай-ақ фармацевтикалық көрсетілетін қызметтердің сипаттамасы мен көлемі.</w:t>
      </w:r>
    </w:p>
    <w:p w:rsidR="00716FF0" w:rsidRPr="00AF6026" w:rsidRDefault="00716FF0" w:rsidP="00716FF0">
      <w:pPr>
        <w:shd w:val="clear" w:color="auto" w:fill="FFFFFF"/>
        <w:spacing w:line="276" w:lineRule="auto"/>
        <w:ind w:firstLine="708"/>
        <w:jc w:val="both"/>
        <w:rPr>
          <w:color w:val="auto"/>
          <w:sz w:val="18"/>
          <w:szCs w:val="18"/>
          <w:lang w:val="kk-KZ"/>
        </w:rPr>
      </w:pPr>
      <w:r w:rsidRPr="00AF6026">
        <w:rPr>
          <w:color w:val="auto"/>
          <w:sz w:val="18"/>
          <w:szCs w:val="18"/>
          <w:lang w:val="kk-KZ"/>
        </w:rPr>
        <w:t xml:space="preserve">Баға ұсыныстарын берудің соңғы мерзімі сағат 10.00-ге дейін (Ақтөбе қ. уақыты бойынша) 2024 жылдың </w:t>
      </w:r>
      <w:r w:rsidR="00B36E22">
        <w:rPr>
          <w:color w:val="auto"/>
          <w:sz w:val="18"/>
          <w:szCs w:val="18"/>
          <w:lang w:val="kk-KZ"/>
        </w:rPr>
        <w:t>7  ақпан</w:t>
      </w:r>
      <w:r w:rsidRPr="00AF6026">
        <w:rPr>
          <w:color w:val="auto"/>
          <w:sz w:val="18"/>
          <w:szCs w:val="18"/>
          <w:lang w:val="kk-KZ"/>
        </w:rPr>
        <w:t xml:space="preserve"> күніне дейін келесі мекен-жай бойынша: Ақтөбе қ., Пацаев к-сі, 7, №1 кабинет.</w:t>
      </w:r>
    </w:p>
    <w:p w:rsidR="00716FF0" w:rsidRPr="00AF6026" w:rsidRDefault="00716FF0" w:rsidP="00716FF0">
      <w:pPr>
        <w:shd w:val="clear" w:color="auto" w:fill="FFFFFF"/>
        <w:spacing w:line="276" w:lineRule="auto"/>
        <w:ind w:firstLine="708"/>
        <w:jc w:val="both"/>
        <w:rPr>
          <w:color w:val="auto"/>
          <w:sz w:val="18"/>
          <w:szCs w:val="18"/>
          <w:lang w:val="kk-KZ"/>
        </w:rPr>
      </w:pPr>
      <w:r w:rsidRPr="00AF6026">
        <w:rPr>
          <w:color w:val="auto"/>
          <w:sz w:val="18"/>
          <w:szCs w:val="18"/>
          <w:lang w:val="kk-KZ"/>
        </w:rPr>
        <w:t xml:space="preserve">Баға ұсыныстары бар конверттер сағат 11.00 - де (Ақтөбе қ.уақыты бойынша) 2024 жылдың күніне </w:t>
      </w:r>
      <w:r w:rsidR="00B36E22" w:rsidRPr="00B36E22">
        <w:rPr>
          <w:color w:val="auto"/>
          <w:sz w:val="18"/>
          <w:szCs w:val="18"/>
          <w:lang w:val="kk-KZ"/>
        </w:rPr>
        <w:t>7</w:t>
      </w:r>
      <w:r w:rsidRPr="00AF6026">
        <w:rPr>
          <w:color w:val="auto"/>
          <w:sz w:val="18"/>
          <w:szCs w:val="18"/>
          <w:lang w:val="kk-KZ"/>
        </w:rPr>
        <w:t xml:space="preserve"> </w:t>
      </w:r>
      <w:r w:rsidR="00B36E22">
        <w:rPr>
          <w:color w:val="auto"/>
          <w:sz w:val="18"/>
          <w:szCs w:val="18"/>
          <w:lang w:val="kk-KZ"/>
        </w:rPr>
        <w:t xml:space="preserve">ақпанға </w:t>
      </w:r>
      <w:r w:rsidRPr="00AF6026">
        <w:rPr>
          <w:color w:val="auto"/>
          <w:sz w:val="18"/>
          <w:szCs w:val="18"/>
          <w:lang w:val="kk-KZ"/>
        </w:rPr>
        <w:t xml:space="preserve"> дейін  келесі мекен-жай бойынша ашылады: Ақтөбе қ., Пацаев к-сі, 7. Конверттерді ашу кезінде әлеуетті жеткізушілер қатысуға болады.</w:t>
      </w:r>
    </w:p>
    <w:p w:rsidR="00716FF0" w:rsidRPr="00AF6026" w:rsidRDefault="00716FF0" w:rsidP="00716FF0">
      <w:pPr>
        <w:shd w:val="clear" w:color="auto" w:fill="FFFFFF"/>
        <w:spacing w:line="276" w:lineRule="auto"/>
        <w:ind w:firstLine="708"/>
        <w:jc w:val="both"/>
        <w:rPr>
          <w:b/>
          <w:color w:val="auto"/>
          <w:sz w:val="18"/>
          <w:szCs w:val="18"/>
          <w:lang w:val="kk-KZ"/>
        </w:rPr>
      </w:pPr>
      <w:r w:rsidRPr="00AF6026">
        <w:rPr>
          <w:sz w:val="18"/>
          <w:szCs w:val="18"/>
          <w:lang w:val="kk-KZ"/>
        </w:rPr>
        <w:t>Қосымша ақпарат пен анықтаманы осы телефон арқылы алуға болады</w:t>
      </w:r>
      <w:r w:rsidRPr="00AF6026">
        <w:rPr>
          <w:color w:val="auto"/>
          <w:sz w:val="18"/>
          <w:szCs w:val="18"/>
          <w:lang w:val="kk-KZ"/>
        </w:rPr>
        <w:t xml:space="preserve">: </w:t>
      </w:r>
      <w:r w:rsidRPr="00AF6026">
        <w:rPr>
          <w:b/>
          <w:color w:val="auto"/>
          <w:sz w:val="18"/>
          <w:szCs w:val="18"/>
          <w:lang w:val="kk-KZ"/>
        </w:rPr>
        <w:t>8 (7132) 550 400.</w:t>
      </w:r>
    </w:p>
    <w:p w:rsidR="00716FF0" w:rsidRPr="00AF6026" w:rsidRDefault="00716FF0" w:rsidP="00716FF0">
      <w:pPr>
        <w:rPr>
          <w:sz w:val="18"/>
          <w:szCs w:val="18"/>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716FF0" w:rsidRDefault="00716FF0" w:rsidP="00716FF0">
      <w:pPr>
        <w:rPr>
          <w:sz w:val="20"/>
          <w:szCs w:val="20"/>
          <w:lang w:val="kk-KZ"/>
        </w:rPr>
      </w:pPr>
    </w:p>
    <w:p w:rsidR="00F3566A" w:rsidRPr="00716FF0" w:rsidRDefault="00F3566A">
      <w:pPr>
        <w:rPr>
          <w:lang w:val="kk-KZ"/>
        </w:rPr>
      </w:pPr>
    </w:p>
    <w:sectPr w:rsidR="00F3566A" w:rsidRPr="00716FF0" w:rsidSect="00716FF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53"/>
    <w:rsid w:val="00075BA5"/>
    <w:rsid w:val="0012725B"/>
    <w:rsid w:val="001D0253"/>
    <w:rsid w:val="003E11BD"/>
    <w:rsid w:val="006C407B"/>
    <w:rsid w:val="00716FF0"/>
    <w:rsid w:val="009D32C5"/>
    <w:rsid w:val="00A06121"/>
    <w:rsid w:val="00B36E22"/>
    <w:rsid w:val="00B7462F"/>
    <w:rsid w:val="00BC5490"/>
    <w:rsid w:val="00F3566A"/>
    <w:rsid w:val="00F6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F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716FF0"/>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716F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F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16FF0"/>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716FF0"/>
    <w:pPr>
      <w:ind w:left="720"/>
      <w:contextualSpacing/>
    </w:pPr>
    <w:rPr>
      <w:color w:val="auto"/>
    </w:rPr>
  </w:style>
  <w:style w:type="character" w:styleId="a4">
    <w:name w:val="Hyperlink"/>
    <w:uiPriority w:val="99"/>
    <w:unhideWhenUsed/>
    <w:rsid w:val="00716FF0"/>
    <w:rPr>
      <w:color w:val="0000FF"/>
      <w:u w:val="single"/>
    </w:rPr>
  </w:style>
  <w:style w:type="paragraph" w:styleId="a5">
    <w:name w:val="Balloon Text"/>
    <w:basedOn w:val="a"/>
    <w:link w:val="a6"/>
    <w:uiPriority w:val="99"/>
    <w:semiHidden/>
    <w:unhideWhenUsed/>
    <w:rsid w:val="00716FF0"/>
    <w:rPr>
      <w:rFonts w:ascii="Tahoma" w:hAnsi="Tahoma" w:cs="Tahoma"/>
      <w:sz w:val="16"/>
      <w:szCs w:val="16"/>
    </w:rPr>
  </w:style>
  <w:style w:type="character" w:customStyle="1" w:styleId="a6">
    <w:name w:val="Текст выноски Знак"/>
    <w:basedOn w:val="a0"/>
    <w:link w:val="a5"/>
    <w:uiPriority w:val="99"/>
    <w:semiHidden/>
    <w:rsid w:val="00716FF0"/>
    <w:rPr>
      <w:rFonts w:ascii="Tahoma" w:eastAsia="Times New Roman" w:hAnsi="Tahoma" w:cs="Tahoma"/>
      <w:color w:val="000000"/>
      <w:sz w:val="16"/>
      <w:szCs w:val="16"/>
      <w:lang w:eastAsia="ru-RU"/>
    </w:rPr>
  </w:style>
  <w:style w:type="paragraph" w:styleId="a7">
    <w:name w:val="Normal (Web)"/>
    <w:basedOn w:val="a"/>
    <w:uiPriority w:val="99"/>
    <w:unhideWhenUsed/>
    <w:rsid w:val="00716FF0"/>
    <w:pPr>
      <w:spacing w:before="100" w:beforeAutospacing="1" w:after="100" w:afterAutospacing="1"/>
    </w:pPr>
    <w:rPr>
      <w:color w:val="auto"/>
    </w:rPr>
  </w:style>
  <w:style w:type="character" w:styleId="a8">
    <w:name w:val="Strong"/>
    <w:basedOn w:val="a0"/>
    <w:uiPriority w:val="22"/>
    <w:qFormat/>
    <w:rsid w:val="00716FF0"/>
    <w:rPr>
      <w:b/>
      <w:bCs/>
    </w:rPr>
  </w:style>
  <w:style w:type="character" w:styleId="a9">
    <w:name w:val="Emphasis"/>
    <w:basedOn w:val="a0"/>
    <w:uiPriority w:val="20"/>
    <w:qFormat/>
    <w:rsid w:val="00716FF0"/>
    <w:rPr>
      <w:i/>
      <w:iCs/>
    </w:rPr>
  </w:style>
  <w:style w:type="paragraph" w:styleId="aa">
    <w:name w:val="No Spacing"/>
    <w:uiPriority w:val="1"/>
    <w:qFormat/>
    <w:rsid w:val="00716FF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TableContents">
    <w:name w:val="Table Contents"/>
    <w:basedOn w:val="a"/>
    <w:rsid w:val="00716FF0"/>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716FF0"/>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716FF0"/>
    <w:rPr>
      <w:rFonts w:ascii="Times New Roman" w:eastAsia="Times New Roman" w:hAnsi="Times New Roman" w:cs="Times New Roman"/>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F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716FF0"/>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716F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F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16FF0"/>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716FF0"/>
    <w:pPr>
      <w:ind w:left="720"/>
      <w:contextualSpacing/>
    </w:pPr>
    <w:rPr>
      <w:color w:val="auto"/>
    </w:rPr>
  </w:style>
  <w:style w:type="character" w:styleId="a4">
    <w:name w:val="Hyperlink"/>
    <w:uiPriority w:val="99"/>
    <w:unhideWhenUsed/>
    <w:rsid w:val="00716FF0"/>
    <w:rPr>
      <w:color w:val="0000FF"/>
      <w:u w:val="single"/>
    </w:rPr>
  </w:style>
  <w:style w:type="paragraph" w:styleId="a5">
    <w:name w:val="Balloon Text"/>
    <w:basedOn w:val="a"/>
    <w:link w:val="a6"/>
    <w:uiPriority w:val="99"/>
    <w:semiHidden/>
    <w:unhideWhenUsed/>
    <w:rsid w:val="00716FF0"/>
    <w:rPr>
      <w:rFonts w:ascii="Tahoma" w:hAnsi="Tahoma" w:cs="Tahoma"/>
      <w:sz w:val="16"/>
      <w:szCs w:val="16"/>
    </w:rPr>
  </w:style>
  <w:style w:type="character" w:customStyle="1" w:styleId="a6">
    <w:name w:val="Текст выноски Знак"/>
    <w:basedOn w:val="a0"/>
    <w:link w:val="a5"/>
    <w:uiPriority w:val="99"/>
    <w:semiHidden/>
    <w:rsid w:val="00716FF0"/>
    <w:rPr>
      <w:rFonts w:ascii="Tahoma" w:eastAsia="Times New Roman" w:hAnsi="Tahoma" w:cs="Tahoma"/>
      <w:color w:val="000000"/>
      <w:sz w:val="16"/>
      <w:szCs w:val="16"/>
      <w:lang w:eastAsia="ru-RU"/>
    </w:rPr>
  </w:style>
  <w:style w:type="paragraph" w:styleId="a7">
    <w:name w:val="Normal (Web)"/>
    <w:basedOn w:val="a"/>
    <w:uiPriority w:val="99"/>
    <w:unhideWhenUsed/>
    <w:rsid w:val="00716FF0"/>
    <w:pPr>
      <w:spacing w:before="100" w:beforeAutospacing="1" w:after="100" w:afterAutospacing="1"/>
    </w:pPr>
    <w:rPr>
      <w:color w:val="auto"/>
    </w:rPr>
  </w:style>
  <w:style w:type="character" w:styleId="a8">
    <w:name w:val="Strong"/>
    <w:basedOn w:val="a0"/>
    <w:uiPriority w:val="22"/>
    <w:qFormat/>
    <w:rsid w:val="00716FF0"/>
    <w:rPr>
      <w:b/>
      <w:bCs/>
    </w:rPr>
  </w:style>
  <w:style w:type="character" w:styleId="a9">
    <w:name w:val="Emphasis"/>
    <w:basedOn w:val="a0"/>
    <w:uiPriority w:val="20"/>
    <w:qFormat/>
    <w:rsid w:val="00716FF0"/>
    <w:rPr>
      <w:i/>
      <w:iCs/>
    </w:rPr>
  </w:style>
  <w:style w:type="paragraph" w:styleId="aa">
    <w:name w:val="No Spacing"/>
    <w:uiPriority w:val="1"/>
    <w:qFormat/>
    <w:rsid w:val="00716FF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TableContents">
    <w:name w:val="Table Contents"/>
    <w:basedOn w:val="a"/>
    <w:rsid w:val="00716FF0"/>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716FF0"/>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716FF0"/>
    <w:rPr>
      <w:rFonts w:ascii="Times New Roman" w:eastAsia="Times New Roman" w:hAnsi="Times New Roman"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B7BD-C117-4200-8791-BC10C1F0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942</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4</cp:revision>
  <cp:lastPrinted>2024-01-31T06:45:00Z</cp:lastPrinted>
  <dcterms:created xsi:type="dcterms:W3CDTF">2024-01-31T04:13:00Z</dcterms:created>
  <dcterms:modified xsi:type="dcterms:W3CDTF">2024-01-31T06:50:00Z</dcterms:modified>
</cp:coreProperties>
</file>